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13D6C9" w14:textId="77777777" w:rsidR="00833599" w:rsidRPr="00695D61" w:rsidRDefault="00833599" w:rsidP="0083359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95D61">
        <w:rPr>
          <w:rFonts w:ascii="Times New Roman" w:hAnsi="Times New Roman" w:cs="Times New Roman"/>
          <w:b/>
          <w:bCs/>
          <w:sz w:val="32"/>
          <w:szCs w:val="32"/>
        </w:rPr>
        <w:t>VIETNAM NATIONAL UNIVERSITY, HO CHI MINH CITY</w:t>
      </w:r>
    </w:p>
    <w:p w14:paraId="4623B55C" w14:textId="77777777" w:rsidR="00833599" w:rsidRPr="00695D61" w:rsidRDefault="00833599" w:rsidP="0083359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95D61">
        <w:rPr>
          <w:rFonts w:ascii="Times New Roman" w:hAnsi="Times New Roman" w:cs="Times New Roman"/>
          <w:b/>
          <w:bCs/>
          <w:sz w:val="32"/>
          <w:szCs w:val="32"/>
        </w:rPr>
        <w:t>UNIVERSITY OF INFORMATION TECHNOLOGY</w:t>
      </w:r>
    </w:p>
    <w:p w14:paraId="62F16A2E" w14:textId="77777777" w:rsidR="00833599" w:rsidRPr="00695D61" w:rsidRDefault="00833599" w:rsidP="0083359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95D61">
        <w:rPr>
          <w:rFonts w:ascii="Times New Roman" w:hAnsi="Times New Roman" w:cs="Times New Roman"/>
          <w:b/>
          <w:bCs/>
          <w:sz w:val="32"/>
          <w:szCs w:val="32"/>
        </w:rPr>
        <w:t>FACULTY OF INFORMATION SYSTEMS</w:t>
      </w:r>
    </w:p>
    <w:p w14:paraId="5F35E8D4" w14:textId="1BE09765" w:rsidR="00CA3D44" w:rsidRPr="00695D61" w:rsidRDefault="00833599" w:rsidP="00D86E1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695D61">
        <w:rPr>
          <w:rFonts w:ascii="Times New Roman" w:hAnsi="Times New Roman" w:cs="Times New Roman"/>
          <w:b/>
          <w:bCs/>
          <w:sz w:val="28"/>
          <w:szCs w:val="28"/>
        </w:rPr>
        <w:t>******</w:t>
      </w:r>
    </w:p>
    <w:p w14:paraId="26FE48EE" w14:textId="781B8E54" w:rsidR="00833599" w:rsidRPr="00695D61" w:rsidRDefault="00833599" w:rsidP="0083359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440948D" w14:textId="2443EDBF" w:rsidR="00833599" w:rsidRPr="00695D61" w:rsidRDefault="00D86E15" w:rsidP="00D86E1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695D61"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6D311AFA" wp14:editId="4487AEA6">
            <wp:extent cx="2052638" cy="1665193"/>
            <wp:effectExtent l="0" t="0" r="5080" b="0"/>
            <wp:docPr id="83736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62313" name="Picture 8373623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45" cy="16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A0A4" w14:textId="77777777" w:rsidR="00833599" w:rsidRPr="00695D61" w:rsidRDefault="00833599" w:rsidP="008335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FA8335" w14:textId="4C3B3D8D" w:rsidR="000836D8" w:rsidRDefault="0095349C" w:rsidP="000836D8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695D61">
        <w:rPr>
          <w:rFonts w:ascii="Times New Roman" w:hAnsi="Times New Roman" w:cs="Times New Roman"/>
          <w:b/>
          <w:bCs/>
          <w:color w:val="FF0000"/>
          <w:sz w:val="32"/>
          <w:szCs w:val="32"/>
        </w:rPr>
        <w:t>Final Project</w:t>
      </w:r>
      <w:r w:rsidR="004D3576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</w:t>
      </w:r>
      <w:r w:rsidR="00FA6B1A">
        <w:rPr>
          <w:rFonts w:ascii="Times New Roman" w:hAnsi="Times New Roman" w:cs="Times New Roman"/>
          <w:b/>
          <w:bCs/>
          <w:color w:val="FF0000"/>
          <w:sz w:val="32"/>
          <w:szCs w:val="32"/>
        </w:rPr>
        <w:t>Report</w:t>
      </w:r>
    </w:p>
    <w:p w14:paraId="41766D52" w14:textId="39B8C25E" w:rsidR="00AC1580" w:rsidRPr="00695D61" w:rsidRDefault="00AC1580" w:rsidP="004D3576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TELCO CUSTOMER CHURN ETL, OLAP, AND DATA MINING SOLUTION</w:t>
      </w:r>
    </w:p>
    <w:p w14:paraId="4E7C0AE5" w14:textId="77777777" w:rsidR="00833599" w:rsidRPr="00695D61" w:rsidRDefault="00833599" w:rsidP="000836D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BAC491" w14:textId="4E5D870A" w:rsidR="00833599" w:rsidRDefault="00A31D5D" w:rsidP="00A31D5D">
      <w:pPr>
        <w:rPr>
          <w:rFonts w:ascii="Times New Roman" w:hAnsi="Times New Roman" w:cs="Times New Roman"/>
          <w:sz w:val="28"/>
          <w:szCs w:val="28"/>
        </w:rPr>
      </w:pPr>
      <w:bookmarkStart w:id="0" w:name="_Hlk192019516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33599" w:rsidRPr="00695D61">
        <w:rPr>
          <w:rFonts w:ascii="Times New Roman" w:hAnsi="Times New Roman" w:cs="Times New Roman"/>
          <w:b/>
          <w:bCs/>
          <w:sz w:val="28"/>
          <w:szCs w:val="28"/>
        </w:rPr>
        <w:t>Lecturer: </w:t>
      </w:r>
      <w:r w:rsidR="005E7F4C" w:rsidRPr="00695D61">
        <w:rPr>
          <w:rFonts w:ascii="Times New Roman" w:hAnsi="Times New Roman" w:cs="Times New Roman"/>
          <w:sz w:val="28"/>
          <w:szCs w:val="28"/>
        </w:rPr>
        <w:t>MSc</w:t>
      </w:r>
      <w:r w:rsidR="005E7F4C" w:rsidRPr="00695D61">
        <w:rPr>
          <w:rFonts w:ascii="Times New Roman" w:hAnsi="Times New Roman" w:cs="Times New Roman"/>
          <w:sz w:val="28"/>
          <w:szCs w:val="28"/>
          <w:lang w:val="vi-VN"/>
        </w:rPr>
        <w:t>. Nguyen Thi Kim Phung</w:t>
      </w:r>
    </w:p>
    <w:p w14:paraId="300243BC" w14:textId="2FFABD02" w:rsidR="001B76EC" w:rsidRPr="001B76EC" w:rsidRDefault="001B76EC" w:rsidP="00A31D5D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Course: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D3576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Decision Support &amp; Business Intelligence</w:t>
      </w:r>
    </w:p>
    <w:bookmarkEnd w:id="0"/>
    <w:p w14:paraId="029EF3C3" w14:textId="751258C8" w:rsidR="0061055F" w:rsidRPr="00695D61" w:rsidRDefault="00833599" w:rsidP="00A31D5D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695D61">
        <w:rPr>
          <w:rFonts w:ascii="Times New Roman" w:hAnsi="Times New Roman" w:cs="Times New Roman"/>
          <w:b/>
          <w:bCs/>
          <w:sz w:val="28"/>
          <w:szCs w:val="28"/>
        </w:rPr>
        <w:t xml:space="preserve">Class: </w:t>
      </w:r>
      <w:r w:rsidR="00C251AF" w:rsidRPr="00695D61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="00714275" w:rsidRPr="00695D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1055F" w:rsidRPr="00695D61">
        <w:rPr>
          <w:rFonts w:ascii="Times New Roman" w:hAnsi="Times New Roman" w:cs="Times New Roman"/>
          <w:sz w:val="28"/>
          <w:szCs w:val="28"/>
        </w:rPr>
        <w:t>MSIS4263.P21.CTTT</w:t>
      </w:r>
    </w:p>
    <w:p w14:paraId="44C1B283" w14:textId="7F0C1068" w:rsidR="00833599" w:rsidRDefault="00833599" w:rsidP="00A31D5D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695D61">
        <w:rPr>
          <w:rFonts w:ascii="Times New Roman" w:hAnsi="Times New Roman" w:cs="Times New Roman"/>
          <w:b/>
          <w:bCs/>
          <w:sz w:val="28"/>
          <w:szCs w:val="28"/>
        </w:rPr>
        <w:t xml:space="preserve">Student: </w:t>
      </w:r>
      <w:r w:rsidR="00714275" w:rsidRPr="00695D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D357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95D61">
        <w:rPr>
          <w:rFonts w:ascii="Times New Roman" w:hAnsi="Times New Roman" w:cs="Times New Roman"/>
          <w:sz w:val="28"/>
          <w:szCs w:val="28"/>
        </w:rPr>
        <w:t xml:space="preserve">Ngo Manh Khuong </w:t>
      </w:r>
      <w:r w:rsidR="00BE2A92">
        <w:rPr>
          <w:rFonts w:ascii="Times New Roman" w:hAnsi="Times New Roman" w:cs="Times New Roman"/>
          <w:sz w:val="28"/>
          <w:szCs w:val="28"/>
        </w:rPr>
        <w:t>–</w:t>
      </w:r>
      <w:r w:rsidRPr="00695D61">
        <w:rPr>
          <w:rFonts w:ascii="Times New Roman" w:hAnsi="Times New Roman" w:cs="Times New Roman"/>
          <w:sz w:val="28"/>
          <w:szCs w:val="28"/>
        </w:rPr>
        <w:t xml:space="preserve"> 21522241</w:t>
      </w:r>
    </w:p>
    <w:p w14:paraId="5B2D28C5" w14:textId="30302ECA" w:rsidR="00BE2A92" w:rsidRPr="00BE2A92" w:rsidRDefault="00A31D5D" w:rsidP="00A31D5D">
      <w:pPr>
        <w:ind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  <w:r w:rsidR="00BE2A92" w:rsidRPr="00BE2A92">
        <w:rPr>
          <w:rFonts w:ascii="Times New Roman" w:hAnsi="Times New Roman" w:cs="Times New Roman"/>
          <w:sz w:val="28"/>
          <w:szCs w:val="28"/>
        </w:rPr>
        <w:t>Ngo Cong Huan - 21520881</w:t>
      </w:r>
    </w:p>
    <w:p w14:paraId="44A6BC93" w14:textId="77777777" w:rsidR="00833599" w:rsidRPr="00695D61" w:rsidRDefault="00833599" w:rsidP="00BE2A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77F2C8" w14:textId="77777777" w:rsidR="00984510" w:rsidRPr="00695D61" w:rsidRDefault="00984510" w:rsidP="008335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70FD63" w14:textId="77777777" w:rsidR="006C6B98" w:rsidRPr="00695D61" w:rsidRDefault="006C6B98" w:rsidP="008335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BBBF53" w14:textId="7DDA8B97" w:rsidR="00C83464" w:rsidRPr="00695D61" w:rsidRDefault="00833599" w:rsidP="00833599">
      <w:pPr>
        <w:jc w:val="center"/>
        <w:rPr>
          <w:rFonts w:ascii="Times New Roman" w:hAnsi="Times New Roman" w:cs="Times New Roman"/>
          <w:sz w:val="28"/>
          <w:szCs w:val="28"/>
        </w:rPr>
      </w:pPr>
      <w:r w:rsidRPr="00695D61">
        <w:rPr>
          <w:rFonts w:ascii="Times New Roman" w:hAnsi="Times New Roman" w:cs="Times New Roman"/>
          <w:sz w:val="28"/>
          <w:szCs w:val="28"/>
        </w:rPr>
        <w:t xml:space="preserve">Ho Chi Minh city, </w:t>
      </w:r>
      <w:r w:rsidR="0095349C" w:rsidRPr="00695D61">
        <w:rPr>
          <w:rFonts w:ascii="Times New Roman" w:hAnsi="Times New Roman" w:cs="Times New Roman"/>
          <w:sz w:val="28"/>
          <w:szCs w:val="28"/>
        </w:rPr>
        <w:t>June</w:t>
      </w:r>
      <w:r w:rsidR="000836D8" w:rsidRPr="00695D6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695D61">
        <w:rPr>
          <w:rFonts w:ascii="Times New Roman" w:hAnsi="Times New Roman" w:cs="Times New Roman"/>
          <w:sz w:val="28"/>
          <w:szCs w:val="28"/>
        </w:rPr>
        <w:t>2025</w:t>
      </w:r>
    </w:p>
    <w:sdt>
      <w:sdtPr>
        <w:rPr>
          <w:rFonts w:ascii="Times New Roman" w:hAnsi="Times New Roman" w:cs="Times New Roman"/>
        </w:rPr>
        <w:id w:val="-429148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BB129E0" w14:textId="69146A90" w:rsidR="004B3C41" w:rsidRPr="001B76EC" w:rsidRDefault="006C6B98" w:rsidP="001B76EC">
          <w:pPr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E2841" w:themeColor="text2"/>
              <w:sz w:val="36"/>
              <w:szCs w:val="36"/>
            </w:rPr>
          </w:pPr>
          <w:r w:rsidRPr="001B76EC">
            <w:rPr>
              <w:rFonts w:ascii="Times New Roman" w:hAnsi="Times New Roman" w:cs="Times New Roman"/>
              <w:b/>
              <w:bCs/>
              <w:color w:val="0E2841" w:themeColor="text2"/>
              <w:sz w:val="36"/>
              <w:szCs w:val="36"/>
            </w:rPr>
            <w:t>TABLE OF CONTENTS</w:t>
          </w:r>
        </w:p>
        <w:p w14:paraId="2791216A" w14:textId="7F334872" w:rsidR="001B76EC" w:rsidRPr="001B76EC" w:rsidRDefault="004B3C41" w:rsidP="001B76EC">
          <w:pPr>
            <w:pStyle w:val="TOC1"/>
            <w:spacing w:line="360" w:lineRule="auto"/>
            <w:rPr>
              <w:rFonts w:ascii="Times New Roman" w:eastAsiaTheme="minorEastAsia" w:hAnsi="Times New Roman" w:cs="Times New Roman"/>
              <w:noProof/>
            </w:rPr>
          </w:pPr>
          <w:r w:rsidRPr="001B76EC">
            <w:rPr>
              <w:rFonts w:ascii="Times New Roman" w:hAnsi="Times New Roman" w:cs="Times New Roman"/>
            </w:rPr>
            <w:fldChar w:fldCharType="begin"/>
          </w:r>
          <w:r w:rsidRPr="001B76EC">
            <w:rPr>
              <w:rFonts w:ascii="Times New Roman" w:hAnsi="Times New Roman" w:cs="Times New Roman"/>
            </w:rPr>
            <w:instrText xml:space="preserve"> TOC \o "1-3" \h \z \u </w:instrText>
          </w:r>
          <w:r w:rsidRPr="001B76EC">
            <w:rPr>
              <w:rFonts w:ascii="Times New Roman" w:hAnsi="Times New Roman" w:cs="Times New Roman"/>
            </w:rPr>
            <w:fldChar w:fldCharType="separate"/>
          </w:r>
          <w:hyperlink w:anchor="_Toc200295924" w:history="1">
            <w:r w:rsidR="001B76EC"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vi-VN"/>
              </w:rPr>
              <w:t>I.</w:t>
            </w:r>
            <w:r w:rsidR="001B76EC" w:rsidRPr="001B76EC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B76EC"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SSIS process</w:t>
            </w:r>
            <w:r w:rsidR="001B76EC" w:rsidRPr="001B76E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76EC" w:rsidRPr="001B76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76EC" w:rsidRPr="001B76EC">
              <w:rPr>
                <w:rFonts w:ascii="Times New Roman" w:hAnsi="Times New Roman" w:cs="Times New Roman"/>
                <w:noProof/>
                <w:webHidden/>
              </w:rPr>
              <w:instrText xml:space="preserve"> PAGEREF _Toc200295924 \h </w:instrText>
            </w:r>
            <w:r w:rsidR="001B76EC" w:rsidRPr="001B76EC">
              <w:rPr>
                <w:rFonts w:ascii="Times New Roman" w:hAnsi="Times New Roman" w:cs="Times New Roman"/>
                <w:noProof/>
                <w:webHidden/>
              </w:rPr>
            </w:r>
            <w:r w:rsidR="001B76EC" w:rsidRPr="001B76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6B1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76EC" w:rsidRPr="001B76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BB9C47" w14:textId="73CEE8A2" w:rsidR="001B76EC" w:rsidRPr="001B76EC" w:rsidRDefault="001B76EC" w:rsidP="001B76EC">
          <w:pPr>
            <w:pStyle w:val="TOC1"/>
            <w:spacing w:line="360" w:lineRule="auto"/>
            <w:rPr>
              <w:rFonts w:ascii="Times New Roman" w:eastAsiaTheme="minorEastAsia" w:hAnsi="Times New Roman" w:cs="Times New Roman"/>
              <w:noProof/>
            </w:rPr>
          </w:pPr>
          <w:hyperlink w:anchor="_Toc200295925" w:history="1">
            <w:r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II.</w:t>
            </w:r>
            <w:r w:rsidRPr="001B76E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Analyzing and reporting processes</w: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instrText xml:space="preserve"> PAGEREF _Toc200295925 \h </w:instrTex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6B1A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670F30" w14:textId="4A96B6A0" w:rsidR="001B76EC" w:rsidRPr="001B76EC" w:rsidRDefault="001B76EC" w:rsidP="001B76EC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</w:rPr>
          </w:pPr>
          <w:hyperlink w:anchor="_Toc200295926" w:history="1">
            <w:r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a)</w:t>
            </w:r>
            <w:r w:rsidRPr="001B76E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Describe the schema (star/snow)</w: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instrText xml:space="preserve"> PAGEREF _Toc200295926 \h </w:instrTex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6B1A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BE4B2D" w14:textId="3CD1358E" w:rsidR="001B76EC" w:rsidRPr="001B76EC" w:rsidRDefault="001B76EC" w:rsidP="001B76EC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</w:rPr>
          </w:pPr>
          <w:hyperlink w:anchor="_Toc200295927" w:history="1">
            <w:r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b)</w:t>
            </w:r>
            <w:r w:rsidRPr="001B76E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Process of building a cube</w: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instrText xml:space="preserve"> PAGEREF _Toc200295927 \h </w:instrTex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6B1A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56D3AB" w14:textId="3880A185" w:rsidR="001B76EC" w:rsidRPr="001B76EC" w:rsidRDefault="001B76EC" w:rsidP="001B76EC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</w:rPr>
          </w:pPr>
          <w:hyperlink w:anchor="_Toc200295928" w:history="1">
            <w:r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c)</w:t>
            </w:r>
            <w:r w:rsidRPr="001B76E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Using analysis service (manual), creating reports (Power BI), analysis service (MDX) and Pivot table (Excel)</w: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instrText xml:space="preserve"> PAGEREF _Toc200295928 \h </w:instrTex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6B1A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03042F" w14:textId="48B83DCE" w:rsidR="001B76EC" w:rsidRPr="001B76EC" w:rsidRDefault="001B76EC" w:rsidP="001B76EC">
          <w:pPr>
            <w:pStyle w:val="TOC1"/>
            <w:spacing w:line="360" w:lineRule="auto"/>
            <w:rPr>
              <w:rFonts w:ascii="Times New Roman" w:eastAsiaTheme="minorEastAsia" w:hAnsi="Times New Roman" w:cs="Times New Roman"/>
              <w:noProof/>
            </w:rPr>
          </w:pPr>
          <w:hyperlink w:anchor="_Toc200295929" w:history="1">
            <w:r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III.</w:t>
            </w:r>
            <w:r w:rsidRPr="001B76E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B76E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Data mining (2 algorithms, deep learning)</w: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instrText xml:space="preserve"> PAGEREF _Toc200295929 \h </w:instrTex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A6B1A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1B76E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A0596E" w14:textId="60C480B3" w:rsidR="004B3C41" w:rsidRPr="00695D61" w:rsidRDefault="004B3C41" w:rsidP="001B76EC">
          <w:pPr>
            <w:spacing w:line="360" w:lineRule="auto"/>
            <w:rPr>
              <w:rFonts w:ascii="Times New Roman" w:hAnsi="Times New Roman" w:cs="Times New Roman"/>
            </w:rPr>
          </w:pPr>
          <w:r w:rsidRPr="001B76EC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14:paraId="164240C7" w14:textId="77777777" w:rsidR="008F5DAA" w:rsidRPr="00695D61" w:rsidRDefault="008F5DAA" w:rsidP="00560986">
      <w:pPr>
        <w:rPr>
          <w:rFonts w:ascii="Times New Roman" w:hAnsi="Times New Roman" w:cs="Times New Roman"/>
          <w:b/>
          <w:bCs/>
          <w:lang w:val="vi-VN"/>
        </w:rPr>
      </w:pPr>
    </w:p>
    <w:p w14:paraId="1F928BD2" w14:textId="77777777" w:rsidR="0095349C" w:rsidRPr="00695D61" w:rsidRDefault="0095349C">
      <w:pPr>
        <w:rPr>
          <w:rFonts w:ascii="Times New Roman" w:hAnsi="Times New Roman" w:cs="Times New Roman"/>
          <w:b/>
          <w:bCs/>
          <w:color w:val="0E2841" w:themeColor="text2"/>
          <w:sz w:val="32"/>
          <w:szCs w:val="32"/>
          <w:lang w:val="vi-VN"/>
        </w:rPr>
      </w:pPr>
      <w:r w:rsidRPr="00695D61">
        <w:rPr>
          <w:rFonts w:ascii="Times New Roman" w:hAnsi="Times New Roman" w:cs="Times New Roman"/>
          <w:b/>
          <w:bCs/>
          <w:color w:val="0E2841" w:themeColor="text2"/>
          <w:sz w:val="32"/>
          <w:szCs w:val="32"/>
          <w:lang w:val="vi-VN"/>
        </w:rPr>
        <w:br w:type="page"/>
      </w:r>
    </w:p>
    <w:p w14:paraId="01AD7D3D" w14:textId="7F6ECCBA" w:rsidR="00560986" w:rsidRPr="00695D61" w:rsidRDefault="006C6B98" w:rsidP="00AE1A0A">
      <w:pPr>
        <w:pStyle w:val="ListParagraph"/>
        <w:numPr>
          <w:ilvl w:val="0"/>
          <w:numId w:val="3"/>
        </w:numPr>
        <w:outlineLvl w:val="0"/>
        <w:rPr>
          <w:rFonts w:ascii="Times New Roman" w:hAnsi="Times New Roman" w:cs="Times New Roman"/>
          <w:b/>
          <w:bCs/>
          <w:color w:val="0E2841" w:themeColor="text2"/>
          <w:sz w:val="32"/>
          <w:szCs w:val="32"/>
          <w:lang w:val="vi-VN"/>
        </w:rPr>
      </w:pPr>
      <w:bookmarkStart w:id="1" w:name="_Toc200295924"/>
      <w:r w:rsidRPr="00695D61"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  <w:lastRenderedPageBreak/>
        <w:t>SSIS process</w:t>
      </w:r>
      <w:bookmarkEnd w:id="1"/>
    </w:p>
    <w:p w14:paraId="3684B1A2" w14:textId="1F0142B6" w:rsidR="00A17763" w:rsidRPr="00601CA3" w:rsidRDefault="00212F30" w:rsidP="00F25831">
      <w:pPr>
        <w:rPr>
          <w:rFonts w:ascii="Times New Roman" w:hAnsi="Times New Roman" w:cs="Times New Roman"/>
        </w:rPr>
      </w:pPr>
      <w:r w:rsidRPr="00623354">
        <w:rPr>
          <w:rFonts w:ascii="Times New Roman" w:hAnsi="Times New Roman" w:cs="Times New Roman"/>
          <w:b/>
          <w:bCs/>
          <w:lang w:val="vi-VN"/>
        </w:rPr>
        <w:t>Kaggle dataset</w:t>
      </w:r>
      <w:r w:rsidRPr="00695D61">
        <w:rPr>
          <w:rFonts w:ascii="Times New Roman" w:hAnsi="Times New Roman" w:cs="Times New Roman"/>
          <w:lang w:val="vi-VN"/>
        </w:rPr>
        <w:t xml:space="preserve">:  </w:t>
      </w:r>
      <w:hyperlink r:id="rId9" w:history="1">
        <w:r w:rsidR="000C5476" w:rsidRPr="00695D61">
          <w:rPr>
            <w:rStyle w:val="Hyperlink"/>
            <w:rFonts w:ascii="Times New Roman" w:hAnsi="Times New Roman" w:cs="Times New Roman"/>
            <w:lang w:val="vi-VN"/>
          </w:rPr>
          <w:t>https://www.kaggle.com/code/anubhavgoyal10/customer-churn-prediction-eda-ann/input</w:t>
        </w:r>
      </w:hyperlink>
      <w:r w:rsidR="000C5476" w:rsidRPr="00695D61">
        <w:rPr>
          <w:rFonts w:ascii="Times New Roman" w:hAnsi="Times New Roman" w:cs="Times New Roman"/>
        </w:rPr>
        <w:t xml:space="preserve"> </w:t>
      </w:r>
    </w:p>
    <w:p w14:paraId="2EA25683" w14:textId="501A9EC5" w:rsidR="00601CA3" w:rsidRPr="00601CA3" w:rsidRDefault="00601CA3" w:rsidP="004D3576">
      <w:pPr>
        <w:pStyle w:val="Caption"/>
        <w:keepNext/>
        <w:spacing w:after="0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601CA3">
        <w:rPr>
          <w:rFonts w:ascii="Times New Roman" w:hAnsi="Times New Roman" w:cs="Times New Roman"/>
          <w:color w:val="auto"/>
          <w:sz w:val="24"/>
          <w:szCs w:val="24"/>
        </w:rPr>
        <w:t xml:space="preserve">Table </w:t>
      </w:r>
      <w:r w:rsidRPr="00601CA3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601CA3">
        <w:rPr>
          <w:rFonts w:ascii="Times New Roman" w:hAnsi="Times New Roman" w:cs="Times New Roman"/>
          <w:color w:val="auto"/>
          <w:sz w:val="24"/>
          <w:szCs w:val="24"/>
        </w:rPr>
        <w:instrText xml:space="preserve"> SEQ Table \* ARABIC </w:instrText>
      </w:r>
      <w:r w:rsidRPr="00601CA3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601CA3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601CA3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601CA3">
        <w:rPr>
          <w:rFonts w:ascii="Times New Roman" w:hAnsi="Times New Roman" w:cs="Times New Roman"/>
          <w:color w:val="auto"/>
          <w:sz w:val="24"/>
          <w:szCs w:val="24"/>
        </w:rPr>
        <w:t>: Dataset information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2"/>
        <w:gridCol w:w="7119"/>
      </w:tblGrid>
      <w:tr w:rsidR="00A17763" w:rsidRPr="00A17763" w14:paraId="09E602F3" w14:textId="77777777" w:rsidTr="00814442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C971F60" w14:textId="77777777" w:rsidR="00A17763" w:rsidRPr="00A17763" w:rsidRDefault="00A17763" w:rsidP="00FA6B1A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7763">
              <w:rPr>
                <w:rFonts w:ascii="Times New Roman" w:hAnsi="Times New Roman" w:cs="Times New Roman"/>
                <w:b/>
                <w:bCs/>
              </w:rPr>
              <w:t>Column Name</w:t>
            </w:r>
          </w:p>
        </w:tc>
        <w:tc>
          <w:tcPr>
            <w:tcW w:w="0" w:type="auto"/>
            <w:vAlign w:val="center"/>
            <w:hideMark/>
          </w:tcPr>
          <w:p w14:paraId="4C9BA3C1" w14:textId="77777777" w:rsidR="00A17763" w:rsidRPr="00A17763" w:rsidRDefault="00A17763" w:rsidP="00FA6B1A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17763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A17763" w:rsidRPr="00A17763" w14:paraId="2A3EDC97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80BE3F7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customerID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3563B4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Unique identifier for each customer</w:t>
            </w:r>
          </w:p>
        </w:tc>
      </w:tr>
      <w:tr w:rsidR="00A17763" w:rsidRPr="00A17763" w14:paraId="520F086E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8A14B6C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7910BD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0" w:type="auto"/>
            <w:vAlign w:val="center"/>
            <w:hideMark/>
          </w:tcPr>
          <w:p w14:paraId="6ED73B68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Customer's gender (Male, Female)</w:t>
            </w:r>
          </w:p>
        </w:tc>
      </w:tr>
      <w:tr w:rsidR="00A17763" w:rsidRPr="00A17763" w14:paraId="1E0E07BE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5C34359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SeniorCitizen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FB6993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Indicates if the customer is a senior (1 = Yes, 0 = No)</w:t>
            </w:r>
          </w:p>
        </w:tc>
      </w:tr>
      <w:tr w:rsidR="00A17763" w:rsidRPr="00A17763" w14:paraId="30640EDE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B4BC79C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7910BD">
              <w:rPr>
                <w:rFonts w:ascii="Times New Roman" w:hAnsi="Times New Roman" w:cs="Times New Roman"/>
              </w:rPr>
              <w:t>Partner</w:t>
            </w:r>
          </w:p>
        </w:tc>
        <w:tc>
          <w:tcPr>
            <w:tcW w:w="0" w:type="auto"/>
            <w:vAlign w:val="center"/>
            <w:hideMark/>
          </w:tcPr>
          <w:p w14:paraId="45357F5E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Whether the customer has a partner (Yes/No)</w:t>
            </w:r>
          </w:p>
        </w:tc>
      </w:tr>
      <w:tr w:rsidR="00A17763" w:rsidRPr="00A17763" w14:paraId="44190764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9B2CB3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7910BD">
              <w:rPr>
                <w:rFonts w:ascii="Times New Roman" w:hAnsi="Times New Roman" w:cs="Times New Roman"/>
              </w:rPr>
              <w:t>Dependents</w:t>
            </w:r>
          </w:p>
        </w:tc>
        <w:tc>
          <w:tcPr>
            <w:tcW w:w="0" w:type="auto"/>
            <w:vAlign w:val="center"/>
            <w:hideMark/>
          </w:tcPr>
          <w:p w14:paraId="210E7E89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Whether the customer has dependents (Yes/No)</w:t>
            </w:r>
          </w:p>
        </w:tc>
      </w:tr>
      <w:tr w:rsidR="00A17763" w:rsidRPr="00A17763" w14:paraId="3D022A75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F3D54F5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7910BD">
              <w:rPr>
                <w:rFonts w:ascii="Times New Roman" w:hAnsi="Times New Roman" w:cs="Times New Roman"/>
              </w:rPr>
              <w:t>tenure</w:t>
            </w:r>
          </w:p>
        </w:tc>
        <w:tc>
          <w:tcPr>
            <w:tcW w:w="0" w:type="auto"/>
            <w:vAlign w:val="center"/>
            <w:hideMark/>
          </w:tcPr>
          <w:p w14:paraId="3EF0F560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Number of months the customer has stayed</w:t>
            </w:r>
          </w:p>
        </w:tc>
      </w:tr>
      <w:tr w:rsidR="00A17763" w:rsidRPr="00A17763" w14:paraId="69A7E410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723A864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PhoneService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FFCEA8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Whether the customer has phone service (Yes/No)</w:t>
            </w:r>
          </w:p>
        </w:tc>
      </w:tr>
      <w:tr w:rsidR="00A17763" w:rsidRPr="00A17763" w14:paraId="476DD76C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8E51C44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MultipleLines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7A5078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Whether the customer has multiple lines (Yes, No, No phone service)</w:t>
            </w:r>
          </w:p>
        </w:tc>
      </w:tr>
      <w:tr w:rsidR="00A17763" w:rsidRPr="00A17763" w14:paraId="7C4FD8D9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BEE1D2E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InternetService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E24A79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Type of internet (DSL, Fiber optic, No)</w:t>
            </w:r>
          </w:p>
        </w:tc>
      </w:tr>
      <w:tr w:rsidR="00A17763" w:rsidRPr="00A17763" w14:paraId="2E7B4334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E3EF552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OnlineSecurity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560142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Internet security service (Yes/No)</w:t>
            </w:r>
          </w:p>
        </w:tc>
      </w:tr>
      <w:tr w:rsidR="00A17763" w:rsidRPr="00A17763" w14:paraId="2004BAC2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9CDF00A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OnlineBackup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7E9AC7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Online backup service (Yes/No)</w:t>
            </w:r>
          </w:p>
        </w:tc>
      </w:tr>
      <w:tr w:rsidR="00A17763" w:rsidRPr="00A17763" w14:paraId="59FAF99C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07D5EB1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DeviceProtection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A6B1AD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Device protection plan (Yes/No)</w:t>
            </w:r>
          </w:p>
        </w:tc>
      </w:tr>
      <w:tr w:rsidR="00A17763" w:rsidRPr="00A17763" w14:paraId="3DC9177A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C46C59E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TechSupport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18001D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Technical support plan (Yes/No)</w:t>
            </w:r>
          </w:p>
        </w:tc>
      </w:tr>
      <w:tr w:rsidR="00A17763" w:rsidRPr="00A17763" w14:paraId="1F91BEAF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6966CF9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7910BD">
              <w:rPr>
                <w:rFonts w:ascii="Times New Roman" w:hAnsi="Times New Roman" w:cs="Times New Roman"/>
              </w:rPr>
              <w:t>StreamingTV</w:t>
            </w:r>
          </w:p>
        </w:tc>
        <w:tc>
          <w:tcPr>
            <w:tcW w:w="0" w:type="auto"/>
            <w:vAlign w:val="center"/>
            <w:hideMark/>
          </w:tcPr>
          <w:p w14:paraId="33DF7B80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Streaming TV service (Yes/No)</w:t>
            </w:r>
          </w:p>
        </w:tc>
      </w:tr>
      <w:tr w:rsidR="00A17763" w:rsidRPr="00A17763" w14:paraId="3F2D7C2C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54D099B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StreamingMovies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764477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Streaming movie service (Yes/No)</w:t>
            </w:r>
          </w:p>
        </w:tc>
      </w:tr>
      <w:tr w:rsidR="00A17763" w:rsidRPr="00A17763" w14:paraId="58292EE1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F016FE3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7910BD">
              <w:rPr>
                <w:rFonts w:ascii="Times New Roman" w:hAnsi="Times New Roman" w:cs="Times New Roman"/>
              </w:rPr>
              <w:t>Contract</w:t>
            </w:r>
          </w:p>
        </w:tc>
        <w:tc>
          <w:tcPr>
            <w:tcW w:w="0" w:type="auto"/>
            <w:vAlign w:val="center"/>
            <w:hideMark/>
          </w:tcPr>
          <w:p w14:paraId="052E3162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Contract type (Month-to-month, One year, Two year)</w:t>
            </w:r>
          </w:p>
        </w:tc>
      </w:tr>
      <w:tr w:rsidR="00A17763" w:rsidRPr="00A17763" w14:paraId="1841C8C0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EF84302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PaperlessBilling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2F7253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Whether the customer uses paperless billing (Yes/No)</w:t>
            </w:r>
          </w:p>
        </w:tc>
      </w:tr>
      <w:tr w:rsidR="00A17763" w:rsidRPr="00A17763" w14:paraId="7800F7B9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BF2520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PaymentMethod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FFF904" w14:textId="19C40CCF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Method of payment (e.g., Mailed check, Electronic check, Bank transfer)</w:t>
            </w:r>
          </w:p>
        </w:tc>
      </w:tr>
      <w:tr w:rsidR="00A17763" w:rsidRPr="00A17763" w14:paraId="732F3098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82C7C5A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MonthlyCharges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AB642F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Current monthly charges</w:t>
            </w:r>
          </w:p>
        </w:tc>
      </w:tr>
      <w:tr w:rsidR="00A17763" w:rsidRPr="00A17763" w14:paraId="6D5A419B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4682908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7910BD">
              <w:rPr>
                <w:rFonts w:ascii="Times New Roman" w:hAnsi="Times New Roman" w:cs="Times New Roman"/>
              </w:rPr>
              <w:t>TotalCharges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FB14CF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Total amount charged to the customer</w:t>
            </w:r>
          </w:p>
        </w:tc>
      </w:tr>
      <w:tr w:rsidR="00A17763" w:rsidRPr="00A17763" w14:paraId="7F334D43" w14:textId="77777777" w:rsidTr="0081444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A93D38A" w14:textId="77777777" w:rsidR="00A17763" w:rsidRPr="007910BD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7910BD">
              <w:rPr>
                <w:rFonts w:ascii="Times New Roman" w:hAnsi="Times New Roman" w:cs="Times New Roman"/>
              </w:rPr>
              <w:t>Churn</w:t>
            </w:r>
          </w:p>
        </w:tc>
        <w:tc>
          <w:tcPr>
            <w:tcW w:w="0" w:type="auto"/>
            <w:vAlign w:val="center"/>
            <w:hideMark/>
          </w:tcPr>
          <w:p w14:paraId="54273544" w14:textId="77777777" w:rsidR="00A17763" w:rsidRPr="00A17763" w:rsidRDefault="00A17763" w:rsidP="00FA6B1A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A17763">
              <w:rPr>
                <w:rFonts w:ascii="Times New Roman" w:hAnsi="Times New Roman" w:cs="Times New Roman"/>
              </w:rPr>
              <w:t>Target variable: whether the customer has churned (Yes/No)</w:t>
            </w:r>
          </w:p>
        </w:tc>
      </w:tr>
    </w:tbl>
    <w:p w14:paraId="34621FEB" w14:textId="77777777" w:rsidR="00A17763" w:rsidRDefault="00A17763" w:rsidP="00F25831">
      <w:pPr>
        <w:rPr>
          <w:rFonts w:ascii="Times New Roman" w:hAnsi="Times New Roman" w:cs="Times New Roman"/>
        </w:rPr>
      </w:pPr>
    </w:p>
    <w:p w14:paraId="64D8F93F" w14:textId="79F1681B" w:rsidR="00623354" w:rsidRPr="00601CA3" w:rsidRDefault="00623354" w:rsidP="00F25831">
      <w:pPr>
        <w:rPr>
          <w:rFonts w:ascii="Times New Roman" w:hAnsi="Times New Roman" w:cs="Times New Roman"/>
          <w:b/>
          <w:bCs/>
        </w:rPr>
      </w:pPr>
      <w:r w:rsidRPr="00601CA3">
        <w:rPr>
          <w:rFonts w:ascii="Times New Roman" w:hAnsi="Times New Roman" w:cs="Times New Roman"/>
          <w:b/>
          <w:bCs/>
        </w:rPr>
        <w:lastRenderedPageBreak/>
        <w:t>Descri</w:t>
      </w:r>
      <w:r w:rsidR="005D4E0E" w:rsidRPr="00601CA3">
        <w:rPr>
          <w:rFonts w:ascii="Times New Roman" w:hAnsi="Times New Roman" w:cs="Times New Roman"/>
          <w:b/>
          <w:bCs/>
        </w:rPr>
        <w:t>ptions</w:t>
      </w:r>
      <w:r w:rsidR="00FA6B1A">
        <w:rPr>
          <w:rFonts w:ascii="Times New Roman" w:hAnsi="Times New Roman" w:cs="Times New Roman"/>
          <w:b/>
          <w:bCs/>
        </w:rPr>
        <w:t xml:space="preserve"> of Dimensions</w:t>
      </w:r>
      <w:r w:rsidRPr="00601CA3">
        <w:rPr>
          <w:rFonts w:ascii="Times New Roman" w:hAnsi="Times New Roman" w:cs="Times New Roman"/>
          <w:b/>
          <w:bCs/>
        </w:rPr>
        <w:t>:</w:t>
      </w:r>
    </w:p>
    <w:p w14:paraId="27E6CE20" w14:textId="36928D9E" w:rsidR="00623354" w:rsidRPr="00623354" w:rsidRDefault="004D3576" w:rsidP="006233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+ </w:t>
      </w:r>
      <w:proofErr w:type="spellStart"/>
      <w:r w:rsidR="00623354" w:rsidRPr="00623354">
        <w:rPr>
          <w:rFonts w:ascii="Times New Roman" w:hAnsi="Times New Roman" w:cs="Times New Roman"/>
          <w:b/>
          <w:bCs/>
        </w:rPr>
        <w:t>Dim_Customer</w:t>
      </w:r>
      <w:proofErr w:type="spellEnd"/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9"/>
        <w:gridCol w:w="1440"/>
        <w:gridCol w:w="6241"/>
      </w:tblGrid>
      <w:tr w:rsidR="00623354" w:rsidRPr="00623354" w14:paraId="41357550" w14:textId="77777777" w:rsidTr="00623354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C7E66DB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783CD977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516F9860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623354" w:rsidRPr="00623354" w14:paraId="2E54F40E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AE2611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customerID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B49AAF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409EFCCC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Unique identifier for each customer (acts as primary key).</w:t>
            </w:r>
          </w:p>
        </w:tc>
      </w:tr>
      <w:tr w:rsidR="00623354" w:rsidRPr="00623354" w14:paraId="0AA9C1E6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C237DAD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0" w:type="auto"/>
            <w:vAlign w:val="center"/>
            <w:hideMark/>
          </w:tcPr>
          <w:p w14:paraId="48991F5A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3554A0C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Gender of the customer (Male, Female).</w:t>
            </w:r>
          </w:p>
        </w:tc>
      </w:tr>
      <w:tr w:rsidR="00623354" w:rsidRPr="00623354" w14:paraId="704C0EC2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805DD6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SeniorCitizen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9CA6F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0" w:type="auto"/>
            <w:vAlign w:val="center"/>
            <w:hideMark/>
          </w:tcPr>
          <w:p w14:paraId="04BD6158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Indicates if the customer is a senior citizen (e.g., 0 = No, 1 = Yes).</w:t>
            </w:r>
          </w:p>
        </w:tc>
      </w:tr>
      <w:tr w:rsidR="00623354" w:rsidRPr="00623354" w14:paraId="270EF29E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0DF259C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Partner</w:t>
            </w:r>
          </w:p>
        </w:tc>
        <w:tc>
          <w:tcPr>
            <w:tcW w:w="0" w:type="auto"/>
            <w:vAlign w:val="center"/>
            <w:hideMark/>
          </w:tcPr>
          <w:p w14:paraId="7BB29255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0CA4BDB8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Whether the customer has a partner (Yes/No).</w:t>
            </w:r>
          </w:p>
        </w:tc>
      </w:tr>
      <w:tr w:rsidR="00623354" w:rsidRPr="00623354" w14:paraId="6CB4B2E0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37E68C6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Dependents</w:t>
            </w:r>
          </w:p>
        </w:tc>
        <w:tc>
          <w:tcPr>
            <w:tcW w:w="0" w:type="auto"/>
            <w:vAlign w:val="center"/>
            <w:hideMark/>
          </w:tcPr>
          <w:p w14:paraId="23863173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6E23C11F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Whether the customer has dependents (Yes/No).</w:t>
            </w:r>
          </w:p>
        </w:tc>
      </w:tr>
      <w:tr w:rsidR="00623354" w:rsidRPr="00623354" w14:paraId="5B6B9023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B3F3BE0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PaperlessBilling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3E8EDF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49FF1F96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Whether the customer uses paperless billing (Yes/No).</w:t>
            </w:r>
          </w:p>
        </w:tc>
      </w:tr>
    </w:tbl>
    <w:p w14:paraId="24FE0099" w14:textId="77777777" w:rsidR="000D3410" w:rsidRPr="000D3410" w:rsidRDefault="000D3410" w:rsidP="004D3576">
      <w:pPr>
        <w:spacing w:before="240"/>
        <w:rPr>
          <w:rFonts w:ascii="Times New Roman" w:hAnsi="Times New Roman" w:cs="Times New Roman"/>
          <w:b/>
          <w:bCs/>
        </w:rPr>
      </w:pPr>
      <w:r w:rsidRPr="000D3410">
        <w:rPr>
          <w:rFonts w:ascii="Times New Roman" w:hAnsi="Times New Roman" w:cs="Times New Roman"/>
          <w:b/>
          <w:bCs/>
        </w:rPr>
        <w:t xml:space="preserve">Purpose: </w:t>
      </w:r>
      <w:r w:rsidRPr="000D3410">
        <w:rPr>
          <w:rFonts w:ascii="Times New Roman" w:hAnsi="Times New Roman" w:cs="Times New Roman"/>
        </w:rPr>
        <w:t>Stores demographic and billing behavior details of customers.</w:t>
      </w:r>
      <w:r w:rsidRPr="000D3410">
        <w:rPr>
          <w:rFonts w:ascii="Times New Roman" w:hAnsi="Times New Roman" w:cs="Times New Roman"/>
        </w:rPr>
        <w:br/>
      </w:r>
      <w:r w:rsidRPr="000D3410">
        <w:rPr>
          <w:rFonts w:ascii="Times New Roman" w:hAnsi="Times New Roman" w:cs="Times New Roman"/>
          <w:b/>
          <w:bCs/>
        </w:rPr>
        <w:t>BI Contribution:</w:t>
      </w:r>
    </w:p>
    <w:p w14:paraId="3F69B417" w14:textId="77777777" w:rsidR="000D3410" w:rsidRPr="000D3410" w:rsidRDefault="000D3410" w:rsidP="000D3410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>Enables segmentation of churn by gender, senior status, partnership status, and billing preferences.</w:t>
      </w:r>
    </w:p>
    <w:p w14:paraId="552EAD45" w14:textId="77777777" w:rsidR="000D3410" w:rsidRPr="000D3410" w:rsidRDefault="000D3410" w:rsidP="000D3410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>Answers questions like:</w:t>
      </w:r>
    </w:p>
    <w:p w14:paraId="7ABA24E0" w14:textId="77777777" w:rsidR="000D3410" w:rsidRPr="000D3410" w:rsidRDefault="000D3410" w:rsidP="000D3410">
      <w:pPr>
        <w:numPr>
          <w:ilvl w:val="1"/>
          <w:numId w:val="20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Are senior citizens more likely to churn?</w:t>
      </w:r>
    </w:p>
    <w:p w14:paraId="5225AC65" w14:textId="77777777" w:rsidR="000D3410" w:rsidRPr="000D3410" w:rsidRDefault="000D3410" w:rsidP="000D3410">
      <w:pPr>
        <w:numPr>
          <w:ilvl w:val="1"/>
          <w:numId w:val="20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Do customers with dependents stay longer?</w:t>
      </w:r>
    </w:p>
    <w:p w14:paraId="430B6A1C" w14:textId="4905621B" w:rsidR="00623354" w:rsidRPr="007910BD" w:rsidRDefault="000D3410" w:rsidP="00623354">
      <w:pPr>
        <w:numPr>
          <w:ilvl w:val="1"/>
          <w:numId w:val="20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Is paperless billing associated with lower churn?</w:t>
      </w:r>
    </w:p>
    <w:p w14:paraId="27F284CC" w14:textId="6F0A9222" w:rsidR="00623354" w:rsidRPr="00623354" w:rsidRDefault="004D3576" w:rsidP="006233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+ </w:t>
      </w:r>
      <w:proofErr w:type="spellStart"/>
      <w:r w:rsidR="00623354" w:rsidRPr="00623354">
        <w:rPr>
          <w:rFonts w:ascii="Times New Roman" w:hAnsi="Times New Roman" w:cs="Times New Roman"/>
          <w:b/>
          <w:bCs/>
        </w:rPr>
        <w:t>Dim_InternetService</w:t>
      </w:r>
      <w:proofErr w:type="spellEnd"/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0"/>
        <w:gridCol w:w="1440"/>
        <w:gridCol w:w="4857"/>
      </w:tblGrid>
      <w:tr w:rsidR="00623354" w:rsidRPr="00623354" w14:paraId="2F15F9C3" w14:textId="77777777" w:rsidTr="00623354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DD4AAC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4D8663AD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37AAD0B8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623354" w:rsidRPr="00623354" w14:paraId="3CD6F2EC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91B7C49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InternetServiceID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7C038B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6A0AB4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Surrogate key for the internet service dimension.</w:t>
            </w:r>
          </w:p>
        </w:tc>
      </w:tr>
      <w:tr w:rsidR="00623354" w:rsidRPr="00623354" w14:paraId="7C8EDA2D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320973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InternetService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A13FB8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7C163F7F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Type of internet service (DSL, Fiber optic, No...).</w:t>
            </w:r>
          </w:p>
        </w:tc>
      </w:tr>
      <w:tr w:rsidR="00623354" w:rsidRPr="00623354" w14:paraId="1710D486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F54F80C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InternetAvailability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BC9609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62D4C184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General category: Has Internet, No Internet.</w:t>
            </w:r>
          </w:p>
        </w:tc>
      </w:tr>
    </w:tbl>
    <w:p w14:paraId="7604A9CA" w14:textId="77777777" w:rsidR="000D3410" w:rsidRPr="000D3410" w:rsidRDefault="000D3410" w:rsidP="004D3576">
      <w:pPr>
        <w:spacing w:before="240"/>
        <w:rPr>
          <w:rFonts w:ascii="Times New Roman" w:hAnsi="Times New Roman" w:cs="Times New Roman"/>
          <w:b/>
          <w:bCs/>
        </w:rPr>
      </w:pPr>
      <w:r w:rsidRPr="000D3410">
        <w:rPr>
          <w:rFonts w:ascii="Times New Roman" w:hAnsi="Times New Roman" w:cs="Times New Roman"/>
          <w:b/>
          <w:bCs/>
        </w:rPr>
        <w:t xml:space="preserve">Purpose: </w:t>
      </w:r>
      <w:r w:rsidRPr="000D3410">
        <w:rPr>
          <w:rFonts w:ascii="Times New Roman" w:hAnsi="Times New Roman" w:cs="Times New Roman"/>
        </w:rPr>
        <w:t>Describes the type and availability of internet service used.</w:t>
      </w:r>
      <w:r w:rsidRPr="000D3410">
        <w:rPr>
          <w:rFonts w:ascii="Times New Roman" w:hAnsi="Times New Roman" w:cs="Times New Roman"/>
        </w:rPr>
        <w:br/>
      </w:r>
      <w:r w:rsidRPr="000D3410">
        <w:rPr>
          <w:rFonts w:ascii="Times New Roman" w:hAnsi="Times New Roman" w:cs="Times New Roman"/>
          <w:b/>
          <w:bCs/>
        </w:rPr>
        <w:t>BI Contribution:</w:t>
      </w:r>
    </w:p>
    <w:p w14:paraId="2BF2AE1C" w14:textId="2108A008" w:rsidR="000D3410" w:rsidRPr="000D3410" w:rsidRDefault="007910BD" w:rsidP="000D341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>Help</w:t>
      </w:r>
      <w:r w:rsidR="000D3410" w:rsidRPr="000D3410">
        <w:rPr>
          <w:rFonts w:ascii="Times New Roman" w:hAnsi="Times New Roman" w:cs="Times New Roman"/>
        </w:rPr>
        <w:t xml:space="preserve"> identify churn patterns based on service availability.</w:t>
      </w:r>
    </w:p>
    <w:p w14:paraId="180E283D" w14:textId="77777777" w:rsidR="000D3410" w:rsidRPr="000D3410" w:rsidRDefault="000D3410" w:rsidP="000D341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lastRenderedPageBreak/>
        <w:t>Distinguishes between users with No Internet vs. DSL or Fiber.</w:t>
      </w:r>
    </w:p>
    <w:p w14:paraId="722A6B3F" w14:textId="77777777" w:rsidR="000D3410" w:rsidRPr="000D3410" w:rsidRDefault="000D3410" w:rsidP="000D341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>Answers questions like:</w:t>
      </w:r>
    </w:p>
    <w:p w14:paraId="60614DD7" w14:textId="77777777" w:rsidR="000D3410" w:rsidRPr="000D3410" w:rsidRDefault="000D3410" w:rsidP="000D3410">
      <w:pPr>
        <w:numPr>
          <w:ilvl w:val="1"/>
          <w:numId w:val="19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Does fiber optic service lead to better customer retention?</w:t>
      </w:r>
    </w:p>
    <w:p w14:paraId="0B0F2D8E" w14:textId="69027EC9" w:rsidR="00623354" w:rsidRPr="007910BD" w:rsidRDefault="000D3410" w:rsidP="00623354">
      <w:pPr>
        <w:numPr>
          <w:ilvl w:val="1"/>
          <w:numId w:val="19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Are customers without internet more likely to leave?</w:t>
      </w:r>
    </w:p>
    <w:p w14:paraId="60536871" w14:textId="669E22F1" w:rsidR="00623354" w:rsidRPr="00623354" w:rsidRDefault="004D3576" w:rsidP="006233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+ </w:t>
      </w:r>
      <w:proofErr w:type="spellStart"/>
      <w:r w:rsidR="00623354" w:rsidRPr="00623354">
        <w:rPr>
          <w:rFonts w:ascii="Times New Roman" w:hAnsi="Times New Roman" w:cs="Times New Roman"/>
          <w:b/>
          <w:bCs/>
        </w:rPr>
        <w:t>Dim_PaymentMethod</w:t>
      </w:r>
      <w:proofErr w:type="spellEnd"/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5"/>
        <w:gridCol w:w="1440"/>
        <w:gridCol w:w="5975"/>
      </w:tblGrid>
      <w:tr w:rsidR="00623354" w:rsidRPr="00623354" w14:paraId="601613FF" w14:textId="77777777" w:rsidTr="00623354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ADA984E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2F11DFB3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5BBF9723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623354" w:rsidRPr="00623354" w14:paraId="260A8E7B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A0A084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PaymentMethodID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EBB805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56FF952C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Surrogate key for the payment method.</w:t>
            </w:r>
          </w:p>
        </w:tc>
      </w:tr>
      <w:tr w:rsidR="00623354" w:rsidRPr="00623354" w14:paraId="7B7B266D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E08C1D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PaymentCategory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009DE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7FB5C608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Category of payment method: Automatic or Manual.</w:t>
            </w:r>
          </w:p>
        </w:tc>
      </w:tr>
      <w:tr w:rsidR="00623354" w:rsidRPr="00623354" w14:paraId="1727600E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E7E17D0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PaymentMethod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6455EA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5240B33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Specific payment method (Electronic check, Bank transfer, etc.).</w:t>
            </w:r>
          </w:p>
        </w:tc>
      </w:tr>
    </w:tbl>
    <w:p w14:paraId="69661AC0" w14:textId="77777777" w:rsidR="000D3410" w:rsidRPr="000D3410" w:rsidRDefault="000D3410" w:rsidP="004D3576">
      <w:pPr>
        <w:spacing w:before="240"/>
        <w:rPr>
          <w:rFonts w:ascii="Times New Roman" w:hAnsi="Times New Roman" w:cs="Times New Roman"/>
          <w:b/>
          <w:bCs/>
        </w:rPr>
      </w:pPr>
      <w:r w:rsidRPr="000D3410">
        <w:rPr>
          <w:rFonts w:ascii="Times New Roman" w:hAnsi="Times New Roman" w:cs="Times New Roman"/>
          <w:b/>
          <w:bCs/>
        </w:rPr>
        <w:t xml:space="preserve">Purpose: </w:t>
      </w:r>
      <w:r w:rsidRPr="000D3410">
        <w:rPr>
          <w:rFonts w:ascii="Times New Roman" w:hAnsi="Times New Roman" w:cs="Times New Roman"/>
        </w:rPr>
        <w:t>Stores the specific and grouped methods of customer payments.</w:t>
      </w:r>
      <w:r w:rsidRPr="000D3410">
        <w:rPr>
          <w:rFonts w:ascii="Times New Roman" w:hAnsi="Times New Roman" w:cs="Times New Roman"/>
        </w:rPr>
        <w:br/>
      </w:r>
      <w:r w:rsidRPr="000D3410">
        <w:rPr>
          <w:rFonts w:ascii="Times New Roman" w:hAnsi="Times New Roman" w:cs="Times New Roman"/>
          <w:b/>
          <w:bCs/>
        </w:rPr>
        <w:t>BI Contribution:</w:t>
      </w:r>
    </w:p>
    <w:p w14:paraId="0D1D2EF7" w14:textId="77777777" w:rsidR="000D3410" w:rsidRPr="000D3410" w:rsidRDefault="000D3410" w:rsidP="000D341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>Enables analysis of how payment habits affect churn.</w:t>
      </w:r>
    </w:p>
    <w:p w14:paraId="339F6CD5" w14:textId="77777777" w:rsidR="000D3410" w:rsidRPr="000D3410" w:rsidRDefault="000D3410" w:rsidP="000D341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>Splits into Automatic vs. Manual, helping understand convenience vs. churn.</w:t>
      </w:r>
    </w:p>
    <w:p w14:paraId="061EFC94" w14:textId="77777777" w:rsidR="000D3410" w:rsidRPr="000D3410" w:rsidRDefault="000D3410" w:rsidP="000D341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>Answers questions like:</w:t>
      </w:r>
    </w:p>
    <w:p w14:paraId="6DCC5B08" w14:textId="77777777" w:rsidR="000D3410" w:rsidRPr="000D3410" w:rsidRDefault="000D3410" w:rsidP="000D341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Do automatic payments reduce churn rates?</w:t>
      </w:r>
    </w:p>
    <w:p w14:paraId="037AAC22" w14:textId="733183FE" w:rsidR="00623354" w:rsidRPr="007910BD" w:rsidRDefault="000D3410" w:rsidP="00623354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Which payment methods are common among loyal customers?</w:t>
      </w:r>
    </w:p>
    <w:p w14:paraId="142A4176" w14:textId="53B81A3C" w:rsidR="00623354" w:rsidRPr="00623354" w:rsidRDefault="004D3576" w:rsidP="006233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+ </w:t>
      </w:r>
      <w:proofErr w:type="spellStart"/>
      <w:r w:rsidR="00623354" w:rsidRPr="00623354">
        <w:rPr>
          <w:rFonts w:ascii="Times New Roman" w:hAnsi="Times New Roman" w:cs="Times New Roman"/>
          <w:b/>
          <w:bCs/>
        </w:rPr>
        <w:t>Dim_AdditionalServices</w:t>
      </w:r>
      <w:proofErr w:type="spellEnd"/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8"/>
        <w:gridCol w:w="1440"/>
        <w:gridCol w:w="4041"/>
      </w:tblGrid>
      <w:tr w:rsidR="00623354" w:rsidRPr="00623354" w14:paraId="2AD7BC7D" w14:textId="77777777" w:rsidTr="00623354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41E0CAE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7FD94D9E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4E83A181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623354" w:rsidRPr="00623354" w14:paraId="5DB95B4E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166CD18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AdditionalServicesID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D6E8B6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2AA638A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Surrogate key.</w:t>
            </w:r>
          </w:p>
        </w:tc>
      </w:tr>
      <w:tr w:rsidR="00623354" w:rsidRPr="00623354" w14:paraId="65DBAFD9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AF0A5B1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PhoneService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11466C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4AC7963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Whether the customer has phone service.</w:t>
            </w:r>
          </w:p>
        </w:tc>
      </w:tr>
      <w:tr w:rsidR="00623354" w:rsidRPr="00623354" w14:paraId="022EB60C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7F6042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MultipleLines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0B2536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6A9F73EA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Multiple phone lines (Yes/No).</w:t>
            </w:r>
          </w:p>
        </w:tc>
      </w:tr>
      <w:tr w:rsidR="00623354" w:rsidRPr="00623354" w14:paraId="284364D2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0A9C43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OnlineSecurity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198F23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5694DF3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Whether online security is enabled.</w:t>
            </w:r>
          </w:p>
        </w:tc>
      </w:tr>
      <w:tr w:rsidR="00623354" w:rsidRPr="00623354" w14:paraId="75DD36DA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C7F9618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OnlineBackup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ADED57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7C76D52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Whether online backup is enabled.</w:t>
            </w:r>
          </w:p>
        </w:tc>
      </w:tr>
      <w:tr w:rsidR="00623354" w:rsidRPr="00623354" w14:paraId="43F179DD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28E2DD3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DeviceProtection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80CF64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5FA12411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Whether device protection is enabled.</w:t>
            </w:r>
          </w:p>
        </w:tc>
      </w:tr>
      <w:tr w:rsidR="00623354" w:rsidRPr="00623354" w14:paraId="55CED939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1DCFD63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lastRenderedPageBreak/>
              <w:t>TechSupport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F17A3C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0BEB1D47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Whether tech support is included.</w:t>
            </w:r>
          </w:p>
        </w:tc>
      </w:tr>
      <w:tr w:rsidR="00623354" w:rsidRPr="00623354" w14:paraId="1E88F538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B7054E4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StreamingTV</w:t>
            </w:r>
          </w:p>
        </w:tc>
        <w:tc>
          <w:tcPr>
            <w:tcW w:w="0" w:type="auto"/>
            <w:vAlign w:val="center"/>
            <w:hideMark/>
          </w:tcPr>
          <w:p w14:paraId="1F75B254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014711F8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Whether streaming TV is enabled.</w:t>
            </w:r>
          </w:p>
        </w:tc>
      </w:tr>
      <w:tr w:rsidR="00623354" w:rsidRPr="00623354" w14:paraId="3ADF680F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7341993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StreamingMovies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C5CC2B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633672CF" w14:textId="77777777" w:rsidR="00623354" w:rsidRPr="00623354" w:rsidRDefault="00623354" w:rsidP="0018291E">
            <w:pPr>
              <w:spacing w:after="0"/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Whether streaming movies are enabled.</w:t>
            </w:r>
          </w:p>
        </w:tc>
      </w:tr>
    </w:tbl>
    <w:p w14:paraId="296390E0" w14:textId="77777777" w:rsidR="000D3410" w:rsidRPr="000D3410" w:rsidRDefault="000D3410" w:rsidP="004D3576">
      <w:pPr>
        <w:spacing w:before="240"/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b/>
          <w:bCs/>
        </w:rPr>
        <w:t>Purpose</w:t>
      </w:r>
      <w:r w:rsidRPr="000D3410">
        <w:rPr>
          <w:rFonts w:ascii="Times New Roman" w:hAnsi="Times New Roman" w:cs="Times New Roman"/>
        </w:rPr>
        <w:t xml:space="preserve">: Captures whether customers subscribed </w:t>
      </w:r>
      <w:r w:rsidRPr="007910BD">
        <w:rPr>
          <w:rFonts w:ascii="Times New Roman" w:hAnsi="Times New Roman" w:cs="Times New Roman"/>
        </w:rPr>
        <w:t>to value-added services (phone, streaming</w:t>
      </w:r>
      <w:r w:rsidRPr="000D3410">
        <w:rPr>
          <w:rFonts w:ascii="Times New Roman" w:hAnsi="Times New Roman" w:cs="Times New Roman"/>
        </w:rPr>
        <w:t>, backup, etc.).</w:t>
      </w:r>
      <w:r w:rsidRPr="000D3410">
        <w:rPr>
          <w:rFonts w:ascii="Times New Roman" w:hAnsi="Times New Roman" w:cs="Times New Roman"/>
        </w:rPr>
        <w:br/>
      </w:r>
      <w:r w:rsidRPr="000D3410">
        <w:rPr>
          <w:rFonts w:ascii="Times New Roman" w:hAnsi="Times New Roman" w:cs="Times New Roman"/>
          <w:b/>
          <w:bCs/>
        </w:rPr>
        <w:t>BI Contribution</w:t>
      </w:r>
      <w:r w:rsidRPr="000D3410">
        <w:rPr>
          <w:rFonts w:ascii="Times New Roman" w:hAnsi="Times New Roman" w:cs="Times New Roman"/>
        </w:rPr>
        <w:t>:</w:t>
      </w:r>
    </w:p>
    <w:p w14:paraId="6BB9A3D6" w14:textId="77777777" w:rsidR="000D3410" w:rsidRPr="007910BD" w:rsidRDefault="000D3410" w:rsidP="000D3410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7910BD">
        <w:rPr>
          <w:rFonts w:ascii="Times New Roman" w:hAnsi="Times New Roman" w:cs="Times New Roman"/>
        </w:rPr>
        <w:t>Helps identify product bundles that retain customers longer.</w:t>
      </w:r>
    </w:p>
    <w:p w14:paraId="4BCF2700" w14:textId="77777777" w:rsidR="000D3410" w:rsidRPr="007910BD" w:rsidRDefault="000D3410" w:rsidP="000D3410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7910BD">
        <w:rPr>
          <w:rFonts w:ascii="Times New Roman" w:hAnsi="Times New Roman" w:cs="Times New Roman"/>
        </w:rPr>
        <w:t xml:space="preserve">Correlates specific services (e.g., </w:t>
      </w:r>
      <w:proofErr w:type="spellStart"/>
      <w:r w:rsidRPr="007910BD">
        <w:rPr>
          <w:rFonts w:ascii="Times New Roman" w:hAnsi="Times New Roman" w:cs="Times New Roman"/>
        </w:rPr>
        <w:t>streamingTV</w:t>
      </w:r>
      <w:proofErr w:type="spellEnd"/>
      <w:r w:rsidRPr="007910BD">
        <w:rPr>
          <w:rFonts w:ascii="Times New Roman" w:hAnsi="Times New Roman" w:cs="Times New Roman"/>
        </w:rPr>
        <w:t>) with loyalty.</w:t>
      </w:r>
    </w:p>
    <w:p w14:paraId="65181852" w14:textId="77777777" w:rsidR="000D3410" w:rsidRPr="007910BD" w:rsidRDefault="000D3410" w:rsidP="000D3410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7910BD">
        <w:rPr>
          <w:rFonts w:ascii="Times New Roman" w:hAnsi="Times New Roman" w:cs="Times New Roman"/>
        </w:rPr>
        <w:t>Answers questions like:</w:t>
      </w:r>
    </w:p>
    <w:p w14:paraId="6869DC27" w14:textId="77777777" w:rsidR="000D3410" w:rsidRPr="000D3410" w:rsidRDefault="000D3410" w:rsidP="000D3410">
      <w:pPr>
        <w:numPr>
          <w:ilvl w:val="1"/>
          <w:numId w:val="21"/>
        </w:numPr>
        <w:rPr>
          <w:rFonts w:ascii="Times New Roman" w:hAnsi="Times New Roman" w:cs="Times New Roman"/>
        </w:rPr>
      </w:pPr>
      <w:r w:rsidRPr="007910BD">
        <w:rPr>
          <w:rFonts w:ascii="Times New Roman" w:hAnsi="Times New Roman" w:cs="Times New Roman"/>
          <w:i/>
          <w:iCs/>
        </w:rPr>
        <w:t>Does having tech support or online security</w:t>
      </w:r>
      <w:r w:rsidRPr="000D3410">
        <w:rPr>
          <w:rFonts w:ascii="Times New Roman" w:hAnsi="Times New Roman" w:cs="Times New Roman"/>
          <w:i/>
          <w:iCs/>
        </w:rPr>
        <w:t xml:space="preserve"> reduce churn?</w:t>
      </w:r>
    </w:p>
    <w:p w14:paraId="7C3876DC" w14:textId="0C5A8549" w:rsidR="000D3410" w:rsidRPr="00623354" w:rsidRDefault="000D3410" w:rsidP="00623354">
      <w:pPr>
        <w:numPr>
          <w:ilvl w:val="1"/>
          <w:numId w:val="21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Which service combinations have the highest retention?</w:t>
      </w:r>
    </w:p>
    <w:p w14:paraId="6E412CBD" w14:textId="29FF2250" w:rsidR="00623354" w:rsidRPr="00623354" w:rsidRDefault="004D3576" w:rsidP="006233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+ </w:t>
      </w:r>
      <w:proofErr w:type="spellStart"/>
      <w:r w:rsidR="00623354" w:rsidRPr="00623354">
        <w:rPr>
          <w:rFonts w:ascii="Times New Roman" w:hAnsi="Times New Roman" w:cs="Times New Roman"/>
          <w:b/>
          <w:bCs/>
        </w:rPr>
        <w:t>Dim_Contract</w:t>
      </w:r>
      <w:proofErr w:type="spellEnd"/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5"/>
        <w:gridCol w:w="1440"/>
        <w:gridCol w:w="6063"/>
      </w:tblGrid>
      <w:tr w:rsidR="00623354" w:rsidRPr="00623354" w14:paraId="0D03F1B1" w14:textId="77777777" w:rsidTr="00623354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5E40C6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1BE7DE59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2949BDD2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623354" w:rsidRPr="00623354" w14:paraId="24177B05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B5BC2F4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contractID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52F890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C1671C6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Surrogate key.</w:t>
            </w:r>
          </w:p>
        </w:tc>
      </w:tr>
      <w:tr w:rsidR="00623354" w:rsidRPr="00623354" w14:paraId="1195B490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3D72A3C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ContractGroup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7C1B35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142CB12D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Grouping (Short-term, Long-term).</w:t>
            </w:r>
          </w:p>
        </w:tc>
      </w:tr>
      <w:tr w:rsidR="00623354" w:rsidRPr="00623354" w14:paraId="3B28BC68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73CA80B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Contract</w:t>
            </w:r>
          </w:p>
        </w:tc>
        <w:tc>
          <w:tcPr>
            <w:tcW w:w="0" w:type="auto"/>
            <w:vAlign w:val="center"/>
            <w:hideMark/>
          </w:tcPr>
          <w:p w14:paraId="2D077C86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1340E1F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Specific contract type (Month-to-month, One year, Two year).</w:t>
            </w:r>
          </w:p>
        </w:tc>
      </w:tr>
    </w:tbl>
    <w:p w14:paraId="64F20F10" w14:textId="77777777" w:rsidR="000D3410" w:rsidRPr="000D3410" w:rsidRDefault="000D3410" w:rsidP="004D3576">
      <w:pPr>
        <w:spacing w:before="240"/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b/>
          <w:bCs/>
        </w:rPr>
        <w:t>Purpose</w:t>
      </w:r>
      <w:r w:rsidRPr="000D3410">
        <w:rPr>
          <w:rFonts w:ascii="Times New Roman" w:hAnsi="Times New Roman" w:cs="Times New Roman"/>
        </w:rPr>
        <w:t xml:space="preserve">: Contains </w:t>
      </w:r>
      <w:r w:rsidRPr="007910BD">
        <w:rPr>
          <w:rFonts w:ascii="Times New Roman" w:hAnsi="Times New Roman" w:cs="Times New Roman"/>
        </w:rPr>
        <w:t>contract types and their length classification.</w:t>
      </w:r>
      <w:r w:rsidRPr="000D3410">
        <w:rPr>
          <w:rFonts w:ascii="Times New Roman" w:hAnsi="Times New Roman" w:cs="Times New Roman"/>
        </w:rPr>
        <w:br/>
      </w:r>
      <w:r w:rsidRPr="000D3410">
        <w:rPr>
          <w:rFonts w:ascii="Times New Roman" w:hAnsi="Times New Roman" w:cs="Times New Roman"/>
          <w:b/>
          <w:bCs/>
        </w:rPr>
        <w:t>BI Contribution</w:t>
      </w:r>
      <w:r w:rsidRPr="000D3410">
        <w:rPr>
          <w:rFonts w:ascii="Times New Roman" w:hAnsi="Times New Roman" w:cs="Times New Roman"/>
        </w:rPr>
        <w:t>:</w:t>
      </w:r>
    </w:p>
    <w:p w14:paraId="3538D45F" w14:textId="77777777" w:rsidR="000D3410" w:rsidRPr="007910BD" w:rsidRDefault="000D3410" w:rsidP="000D3410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 xml:space="preserve">Shows </w:t>
      </w:r>
      <w:r w:rsidRPr="007910BD">
        <w:rPr>
          <w:rFonts w:ascii="Times New Roman" w:hAnsi="Times New Roman" w:cs="Times New Roman"/>
        </w:rPr>
        <w:t>how contract commitment level affects churn.</w:t>
      </w:r>
    </w:p>
    <w:p w14:paraId="60380824" w14:textId="77777777" w:rsidR="000D3410" w:rsidRPr="000D3410" w:rsidRDefault="000D3410" w:rsidP="000D3410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>Groups customers by short-term vs. long-term behavior.</w:t>
      </w:r>
    </w:p>
    <w:p w14:paraId="609D3FCB" w14:textId="77777777" w:rsidR="000D3410" w:rsidRPr="000D3410" w:rsidRDefault="000D3410" w:rsidP="000D3410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>Answers questions like:</w:t>
      </w:r>
    </w:p>
    <w:p w14:paraId="0BA52C1C" w14:textId="77777777" w:rsidR="000D3410" w:rsidRPr="000D3410" w:rsidRDefault="000D3410" w:rsidP="000D3410">
      <w:pPr>
        <w:numPr>
          <w:ilvl w:val="1"/>
          <w:numId w:val="22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Do month-to-month customers churn more than yearly ones?</w:t>
      </w:r>
    </w:p>
    <w:p w14:paraId="3819227B" w14:textId="5ED5076D" w:rsidR="000D3410" w:rsidRPr="00623354" w:rsidRDefault="000D3410" w:rsidP="00623354">
      <w:pPr>
        <w:numPr>
          <w:ilvl w:val="1"/>
          <w:numId w:val="22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Is long-term commitment effective in reducing churn?</w:t>
      </w:r>
    </w:p>
    <w:p w14:paraId="0A386741" w14:textId="33963D59" w:rsidR="00623354" w:rsidRPr="00623354" w:rsidRDefault="004D3576" w:rsidP="006233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+ </w:t>
      </w:r>
      <w:proofErr w:type="spellStart"/>
      <w:r w:rsidR="00623354" w:rsidRPr="00623354">
        <w:rPr>
          <w:rFonts w:ascii="Times New Roman" w:hAnsi="Times New Roman" w:cs="Times New Roman"/>
          <w:b/>
          <w:bCs/>
        </w:rPr>
        <w:t>Dim_Tenure</w:t>
      </w:r>
      <w:proofErr w:type="spellEnd"/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8"/>
        <w:gridCol w:w="1440"/>
        <w:gridCol w:w="6194"/>
      </w:tblGrid>
      <w:tr w:rsidR="00623354" w:rsidRPr="00623354" w14:paraId="5CCB6C95" w14:textId="77777777" w:rsidTr="00623354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0DDD4E6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lastRenderedPageBreak/>
              <w:t>Column</w:t>
            </w:r>
          </w:p>
        </w:tc>
        <w:tc>
          <w:tcPr>
            <w:tcW w:w="0" w:type="auto"/>
            <w:vAlign w:val="center"/>
            <w:hideMark/>
          </w:tcPr>
          <w:p w14:paraId="493D3C71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4D44A06E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623354" w:rsidRPr="00623354" w14:paraId="67AD92AD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3117B0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tenureID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AA8347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87B27AB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Surrogate key.</w:t>
            </w:r>
          </w:p>
        </w:tc>
      </w:tr>
      <w:tr w:rsidR="00623354" w:rsidRPr="00623354" w14:paraId="7AE9AF7F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8E0E299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tenureRange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61C2B4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5F7732E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Bucketed tenure range (e.g., 0–12 months, 13–24 months, etc.).</w:t>
            </w:r>
          </w:p>
        </w:tc>
      </w:tr>
      <w:tr w:rsidR="00623354" w:rsidRPr="00623354" w14:paraId="6CF9C01D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1FE8F93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tenureGroup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D6DEBB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472B8E2A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Grouping of tenure: Short-term, Medium-term, Long-term.</w:t>
            </w:r>
          </w:p>
        </w:tc>
      </w:tr>
      <w:tr w:rsidR="00623354" w:rsidRPr="00623354" w14:paraId="047BE4BA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44C1717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tenure</w:t>
            </w:r>
          </w:p>
        </w:tc>
        <w:tc>
          <w:tcPr>
            <w:tcW w:w="0" w:type="auto"/>
            <w:vAlign w:val="center"/>
            <w:hideMark/>
          </w:tcPr>
          <w:p w14:paraId="361E9F41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4FD0488B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Actual number of months the customer has stayed.</w:t>
            </w:r>
          </w:p>
        </w:tc>
      </w:tr>
    </w:tbl>
    <w:p w14:paraId="2DD0A8A5" w14:textId="77777777" w:rsidR="000D3410" w:rsidRPr="000D3410" w:rsidRDefault="000D3410" w:rsidP="004D3576">
      <w:pPr>
        <w:spacing w:before="240"/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b/>
          <w:bCs/>
        </w:rPr>
        <w:t>Purpose</w:t>
      </w:r>
      <w:r w:rsidRPr="000D3410">
        <w:rPr>
          <w:rFonts w:ascii="Times New Roman" w:hAnsi="Times New Roman" w:cs="Times New Roman"/>
        </w:rPr>
        <w:t xml:space="preserve">: </w:t>
      </w:r>
      <w:r w:rsidRPr="007910BD">
        <w:rPr>
          <w:rFonts w:ascii="Times New Roman" w:hAnsi="Times New Roman" w:cs="Times New Roman"/>
        </w:rPr>
        <w:t>Captures how long a customer</w:t>
      </w:r>
      <w:r w:rsidRPr="000D3410">
        <w:rPr>
          <w:rFonts w:ascii="Times New Roman" w:hAnsi="Times New Roman" w:cs="Times New Roman"/>
        </w:rPr>
        <w:t xml:space="preserve"> has been with the company, both as raw months and grouped buckets.</w:t>
      </w:r>
      <w:r w:rsidRPr="000D3410">
        <w:rPr>
          <w:rFonts w:ascii="Times New Roman" w:hAnsi="Times New Roman" w:cs="Times New Roman"/>
        </w:rPr>
        <w:br/>
      </w:r>
      <w:r w:rsidRPr="000D3410">
        <w:rPr>
          <w:rFonts w:ascii="Times New Roman" w:hAnsi="Times New Roman" w:cs="Times New Roman"/>
          <w:b/>
          <w:bCs/>
        </w:rPr>
        <w:t>BI Contribution</w:t>
      </w:r>
      <w:r w:rsidRPr="000D3410">
        <w:rPr>
          <w:rFonts w:ascii="Times New Roman" w:hAnsi="Times New Roman" w:cs="Times New Roman"/>
        </w:rPr>
        <w:t>:</w:t>
      </w:r>
    </w:p>
    <w:p w14:paraId="38E29470" w14:textId="77777777" w:rsidR="000D3410" w:rsidRPr="007910BD" w:rsidRDefault="000D3410" w:rsidP="000D3410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 xml:space="preserve">Crucial for </w:t>
      </w:r>
      <w:r w:rsidRPr="007910BD">
        <w:rPr>
          <w:rFonts w:ascii="Times New Roman" w:hAnsi="Times New Roman" w:cs="Times New Roman"/>
        </w:rPr>
        <w:t>understanding customer lifecycle.</w:t>
      </w:r>
    </w:p>
    <w:p w14:paraId="67656600" w14:textId="77777777" w:rsidR="000D3410" w:rsidRPr="007910BD" w:rsidRDefault="000D3410" w:rsidP="000D3410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7910BD">
        <w:rPr>
          <w:rFonts w:ascii="Times New Roman" w:hAnsi="Times New Roman" w:cs="Times New Roman"/>
        </w:rPr>
        <w:t>Helps identify tenure-based retention strategies.</w:t>
      </w:r>
    </w:p>
    <w:p w14:paraId="3806FB9F" w14:textId="77777777" w:rsidR="000D3410" w:rsidRPr="007910BD" w:rsidRDefault="000D3410" w:rsidP="000D3410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7910BD">
        <w:rPr>
          <w:rFonts w:ascii="Times New Roman" w:hAnsi="Times New Roman" w:cs="Times New Roman"/>
        </w:rPr>
        <w:t>Answers questions like:</w:t>
      </w:r>
    </w:p>
    <w:p w14:paraId="7EEFD2A2" w14:textId="77777777" w:rsidR="000D3410" w:rsidRPr="000D3410" w:rsidRDefault="000D3410" w:rsidP="000D3410">
      <w:pPr>
        <w:numPr>
          <w:ilvl w:val="1"/>
          <w:numId w:val="23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Are newer customers more likely to churn?</w:t>
      </w:r>
    </w:p>
    <w:p w14:paraId="3E670920" w14:textId="4BF49C45" w:rsidR="000D3410" w:rsidRPr="00623354" w:rsidRDefault="000D3410" w:rsidP="00623354">
      <w:pPr>
        <w:numPr>
          <w:ilvl w:val="1"/>
          <w:numId w:val="23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Which tenure group is most loyal or most at risk?</w:t>
      </w:r>
    </w:p>
    <w:p w14:paraId="5629C236" w14:textId="272898D8" w:rsidR="00623354" w:rsidRPr="00623354" w:rsidRDefault="004D3576" w:rsidP="006233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+ </w:t>
      </w:r>
      <w:proofErr w:type="spellStart"/>
      <w:r w:rsidR="00623354" w:rsidRPr="00623354">
        <w:rPr>
          <w:rFonts w:ascii="Times New Roman" w:hAnsi="Times New Roman" w:cs="Times New Roman"/>
          <w:b/>
          <w:bCs/>
        </w:rPr>
        <w:t>Dim_Churn</w:t>
      </w:r>
      <w:proofErr w:type="spellEnd"/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9"/>
        <w:gridCol w:w="1440"/>
        <w:gridCol w:w="4963"/>
      </w:tblGrid>
      <w:tr w:rsidR="00623354" w:rsidRPr="00623354" w14:paraId="2BFEFDB3" w14:textId="77777777" w:rsidTr="00623354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B0C6BC2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468EB8A9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6C4EF44C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623354" w:rsidRPr="00623354" w14:paraId="0AE28C71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05779B1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ChurnID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E467F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3749770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Surrogate key.</w:t>
            </w:r>
          </w:p>
        </w:tc>
      </w:tr>
      <w:tr w:rsidR="00623354" w:rsidRPr="00623354" w14:paraId="67258557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0327BFB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Churn</w:t>
            </w:r>
          </w:p>
        </w:tc>
        <w:tc>
          <w:tcPr>
            <w:tcW w:w="0" w:type="auto"/>
            <w:vAlign w:val="center"/>
            <w:hideMark/>
          </w:tcPr>
          <w:p w14:paraId="1BCB171D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59427F96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Indicates whether the customer churned (Yes, No).</w:t>
            </w:r>
          </w:p>
        </w:tc>
      </w:tr>
    </w:tbl>
    <w:p w14:paraId="2BFFDF5A" w14:textId="77777777" w:rsidR="000D3410" w:rsidRPr="000D3410" w:rsidRDefault="000D3410" w:rsidP="004D3576">
      <w:pPr>
        <w:spacing w:before="240"/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b/>
          <w:bCs/>
        </w:rPr>
        <w:t>Purpose</w:t>
      </w:r>
      <w:r w:rsidRPr="000D3410">
        <w:rPr>
          <w:rFonts w:ascii="Times New Roman" w:hAnsi="Times New Roman" w:cs="Times New Roman"/>
        </w:rPr>
        <w:t xml:space="preserve">: </w:t>
      </w:r>
      <w:r w:rsidRPr="007910BD">
        <w:rPr>
          <w:rFonts w:ascii="Times New Roman" w:hAnsi="Times New Roman" w:cs="Times New Roman"/>
        </w:rPr>
        <w:t>Indicates whether a customer has churned.</w:t>
      </w:r>
      <w:r w:rsidRPr="007910BD">
        <w:rPr>
          <w:rFonts w:ascii="Times New Roman" w:hAnsi="Times New Roman" w:cs="Times New Roman"/>
        </w:rPr>
        <w:br/>
      </w:r>
      <w:r w:rsidRPr="000D3410">
        <w:rPr>
          <w:rFonts w:ascii="Times New Roman" w:hAnsi="Times New Roman" w:cs="Times New Roman"/>
          <w:b/>
          <w:bCs/>
        </w:rPr>
        <w:t>BI Contribution</w:t>
      </w:r>
      <w:r w:rsidRPr="000D3410">
        <w:rPr>
          <w:rFonts w:ascii="Times New Roman" w:hAnsi="Times New Roman" w:cs="Times New Roman"/>
        </w:rPr>
        <w:t>:</w:t>
      </w:r>
    </w:p>
    <w:p w14:paraId="122853B1" w14:textId="77777777" w:rsidR="000D3410" w:rsidRPr="007910BD" w:rsidRDefault="000D3410" w:rsidP="000D341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 xml:space="preserve">Used </w:t>
      </w:r>
      <w:r w:rsidRPr="007910BD">
        <w:rPr>
          <w:rFonts w:ascii="Times New Roman" w:hAnsi="Times New Roman" w:cs="Times New Roman"/>
        </w:rPr>
        <w:t>as a label or target metric in churn reporting, KPIs, and predictive analytics.</w:t>
      </w:r>
    </w:p>
    <w:p w14:paraId="301F7888" w14:textId="77777777" w:rsidR="000D3410" w:rsidRPr="000D3410" w:rsidRDefault="000D3410" w:rsidP="000D341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7910BD">
        <w:rPr>
          <w:rFonts w:ascii="Times New Roman" w:hAnsi="Times New Roman" w:cs="Times New Roman"/>
        </w:rPr>
        <w:t>Enables side-by-side comparisons</w:t>
      </w:r>
      <w:r w:rsidRPr="000D3410">
        <w:rPr>
          <w:rFonts w:ascii="Times New Roman" w:hAnsi="Times New Roman" w:cs="Times New Roman"/>
        </w:rPr>
        <w:t xml:space="preserve"> of churned vs. retained groups.</w:t>
      </w:r>
    </w:p>
    <w:p w14:paraId="425FBAF8" w14:textId="77777777" w:rsidR="000D3410" w:rsidRPr="000D3410" w:rsidRDefault="000D3410" w:rsidP="000D3410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</w:rPr>
        <w:t>Answers questions like:</w:t>
      </w:r>
    </w:p>
    <w:p w14:paraId="6D949375" w14:textId="77777777" w:rsidR="000D3410" w:rsidRPr="000D3410" w:rsidRDefault="000D3410" w:rsidP="000D3410">
      <w:pPr>
        <w:numPr>
          <w:ilvl w:val="1"/>
          <w:numId w:val="24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What percentage of customers churned last month?</w:t>
      </w:r>
    </w:p>
    <w:p w14:paraId="1FE5C170" w14:textId="5C0EB845" w:rsidR="00623354" w:rsidRPr="007910BD" w:rsidRDefault="000D3410" w:rsidP="00623354">
      <w:pPr>
        <w:numPr>
          <w:ilvl w:val="1"/>
          <w:numId w:val="24"/>
        </w:numPr>
        <w:rPr>
          <w:rFonts w:ascii="Times New Roman" w:hAnsi="Times New Roman" w:cs="Times New Roman"/>
        </w:rPr>
      </w:pPr>
      <w:r w:rsidRPr="000D3410">
        <w:rPr>
          <w:rFonts w:ascii="Times New Roman" w:hAnsi="Times New Roman" w:cs="Times New Roman"/>
          <w:i/>
          <w:iCs/>
        </w:rPr>
        <w:t>What are the profiles of customers who tend to churn?</w:t>
      </w:r>
    </w:p>
    <w:p w14:paraId="20491F94" w14:textId="2F60BEC1" w:rsidR="00623354" w:rsidRPr="00623354" w:rsidRDefault="004D3576" w:rsidP="006233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+ </w:t>
      </w:r>
      <w:proofErr w:type="spellStart"/>
      <w:r w:rsidR="00623354" w:rsidRPr="00623354">
        <w:rPr>
          <w:rFonts w:ascii="Times New Roman" w:hAnsi="Times New Roman" w:cs="Times New Roman"/>
          <w:b/>
          <w:bCs/>
        </w:rPr>
        <w:t>CustomerChurnFact</w:t>
      </w:r>
      <w:proofErr w:type="spellEnd"/>
      <w:r w:rsidR="00623354" w:rsidRPr="00623354">
        <w:rPr>
          <w:rFonts w:ascii="Times New Roman" w:hAnsi="Times New Roman" w:cs="Times New Roman"/>
          <w:b/>
          <w:bCs/>
        </w:rPr>
        <w:t xml:space="preserve"> (Fact Table)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8"/>
        <w:gridCol w:w="1440"/>
        <w:gridCol w:w="4508"/>
      </w:tblGrid>
      <w:tr w:rsidR="00623354" w:rsidRPr="00623354" w14:paraId="497E36C9" w14:textId="77777777" w:rsidTr="00623354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04D4403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lastRenderedPageBreak/>
              <w:t>Column</w:t>
            </w:r>
          </w:p>
        </w:tc>
        <w:tc>
          <w:tcPr>
            <w:tcW w:w="0" w:type="auto"/>
            <w:vAlign w:val="center"/>
            <w:hideMark/>
          </w:tcPr>
          <w:p w14:paraId="1F36F95D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1B092933" w14:textId="77777777" w:rsidR="00623354" w:rsidRPr="00623354" w:rsidRDefault="00623354" w:rsidP="0018291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623354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623354" w:rsidRPr="00623354" w14:paraId="7D69AFE2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A088BC6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FactID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E6DABD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 (PK)</w:t>
            </w:r>
          </w:p>
        </w:tc>
        <w:tc>
          <w:tcPr>
            <w:tcW w:w="0" w:type="auto"/>
            <w:vAlign w:val="center"/>
            <w:hideMark/>
          </w:tcPr>
          <w:p w14:paraId="276233CB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Surrogate primary key for the fact table.</w:t>
            </w:r>
          </w:p>
        </w:tc>
      </w:tr>
      <w:tr w:rsidR="00623354" w:rsidRPr="00623354" w14:paraId="0668E2BB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A8D79B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customerID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82809A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nvarchar</w:t>
            </w:r>
            <w:proofErr w:type="spellEnd"/>
            <w:r w:rsidRPr="00623354">
              <w:rPr>
                <w:rFonts w:ascii="Times New Roman" w:hAnsi="Times New Roman" w:cs="Times New Roman"/>
              </w:rPr>
              <w:t>(255)</w:t>
            </w:r>
          </w:p>
        </w:tc>
        <w:tc>
          <w:tcPr>
            <w:tcW w:w="0" w:type="auto"/>
            <w:vAlign w:val="center"/>
            <w:hideMark/>
          </w:tcPr>
          <w:p w14:paraId="298C4CB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 xml:space="preserve">Foreign key to </w:t>
            </w:r>
            <w:proofErr w:type="spellStart"/>
            <w:r w:rsidRPr="00623354">
              <w:rPr>
                <w:rFonts w:ascii="Times New Roman" w:hAnsi="Times New Roman" w:cs="Times New Roman"/>
              </w:rPr>
              <w:t>Dim_Customer</w:t>
            </w:r>
            <w:proofErr w:type="spellEnd"/>
            <w:r w:rsidRPr="00623354">
              <w:rPr>
                <w:rFonts w:ascii="Times New Roman" w:hAnsi="Times New Roman" w:cs="Times New Roman"/>
              </w:rPr>
              <w:t>.</w:t>
            </w:r>
          </w:p>
        </w:tc>
      </w:tr>
      <w:tr w:rsidR="00623354" w:rsidRPr="00623354" w14:paraId="1EB414FA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0CEC66A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InternetServiceID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9E7B4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5EB4B4A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 xml:space="preserve">Foreign key to </w:t>
            </w:r>
            <w:proofErr w:type="spellStart"/>
            <w:r w:rsidRPr="00623354">
              <w:rPr>
                <w:rFonts w:ascii="Times New Roman" w:hAnsi="Times New Roman" w:cs="Times New Roman"/>
              </w:rPr>
              <w:t>Dim_InternetService</w:t>
            </w:r>
            <w:proofErr w:type="spellEnd"/>
            <w:r w:rsidRPr="00623354">
              <w:rPr>
                <w:rFonts w:ascii="Times New Roman" w:hAnsi="Times New Roman" w:cs="Times New Roman"/>
              </w:rPr>
              <w:t>.</w:t>
            </w:r>
          </w:p>
        </w:tc>
      </w:tr>
      <w:tr w:rsidR="00623354" w:rsidRPr="00623354" w14:paraId="1DF65D01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956C0B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PaymentMethodID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5EEF29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D09D9D4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 xml:space="preserve">Foreign key to </w:t>
            </w:r>
            <w:proofErr w:type="spellStart"/>
            <w:r w:rsidRPr="00623354">
              <w:rPr>
                <w:rFonts w:ascii="Times New Roman" w:hAnsi="Times New Roman" w:cs="Times New Roman"/>
              </w:rPr>
              <w:t>Dim_PaymentMethod</w:t>
            </w:r>
            <w:proofErr w:type="spellEnd"/>
            <w:r w:rsidRPr="00623354">
              <w:rPr>
                <w:rFonts w:ascii="Times New Roman" w:hAnsi="Times New Roman" w:cs="Times New Roman"/>
              </w:rPr>
              <w:t>.</w:t>
            </w:r>
          </w:p>
        </w:tc>
      </w:tr>
      <w:tr w:rsidR="00623354" w:rsidRPr="00623354" w14:paraId="4A6569F2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F5AB1A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AdditionalServicesID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55F0A2C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4A160909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 xml:space="preserve">Foreign key to </w:t>
            </w:r>
            <w:proofErr w:type="spellStart"/>
            <w:r w:rsidRPr="00623354">
              <w:rPr>
                <w:rFonts w:ascii="Times New Roman" w:hAnsi="Times New Roman" w:cs="Times New Roman"/>
              </w:rPr>
              <w:t>Dim_AdditionalServices</w:t>
            </w:r>
            <w:proofErr w:type="spellEnd"/>
            <w:r w:rsidRPr="00623354">
              <w:rPr>
                <w:rFonts w:ascii="Times New Roman" w:hAnsi="Times New Roman" w:cs="Times New Roman"/>
              </w:rPr>
              <w:t>.</w:t>
            </w:r>
          </w:p>
        </w:tc>
      </w:tr>
      <w:tr w:rsidR="00623354" w:rsidRPr="00623354" w14:paraId="7D3FA0D0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F9E544A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contractID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145985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FBB3DD2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 xml:space="preserve">Foreign key to </w:t>
            </w:r>
            <w:proofErr w:type="spellStart"/>
            <w:r w:rsidRPr="00623354">
              <w:rPr>
                <w:rFonts w:ascii="Times New Roman" w:hAnsi="Times New Roman" w:cs="Times New Roman"/>
              </w:rPr>
              <w:t>Dim_Contract</w:t>
            </w:r>
            <w:proofErr w:type="spellEnd"/>
            <w:r w:rsidRPr="00623354">
              <w:rPr>
                <w:rFonts w:ascii="Times New Roman" w:hAnsi="Times New Roman" w:cs="Times New Roman"/>
              </w:rPr>
              <w:t>.</w:t>
            </w:r>
          </w:p>
        </w:tc>
      </w:tr>
      <w:tr w:rsidR="00623354" w:rsidRPr="00623354" w14:paraId="7338508A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D0951C3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tenureID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92659B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4050B4E3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 xml:space="preserve">Foreign key to </w:t>
            </w:r>
            <w:proofErr w:type="spellStart"/>
            <w:r w:rsidRPr="00623354">
              <w:rPr>
                <w:rFonts w:ascii="Times New Roman" w:hAnsi="Times New Roman" w:cs="Times New Roman"/>
              </w:rPr>
              <w:t>Dim_Tenure</w:t>
            </w:r>
            <w:proofErr w:type="spellEnd"/>
            <w:r w:rsidRPr="00623354">
              <w:rPr>
                <w:rFonts w:ascii="Times New Roman" w:hAnsi="Times New Roman" w:cs="Times New Roman"/>
              </w:rPr>
              <w:t>.</w:t>
            </w:r>
          </w:p>
        </w:tc>
      </w:tr>
      <w:tr w:rsidR="00623354" w:rsidRPr="00623354" w14:paraId="000FAA7E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276A36F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ChurnID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68C958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4B00FDA6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 xml:space="preserve">Foreign key to </w:t>
            </w:r>
            <w:proofErr w:type="spellStart"/>
            <w:r w:rsidRPr="00623354">
              <w:rPr>
                <w:rFonts w:ascii="Times New Roman" w:hAnsi="Times New Roman" w:cs="Times New Roman"/>
              </w:rPr>
              <w:t>Dim_Churn</w:t>
            </w:r>
            <w:proofErr w:type="spellEnd"/>
            <w:r w:rsidRPr="00623354">
              <w:rPr>
                <w:rFonts w:ascii="Times New Roman" w:hAnsi="Times New Roman" w:cs="Times New Roman"/>
              </w:rPr>
              <w:t>.</w:t>
            </w:r>
          </w:p>
        </w:tc>
      </w:tr>
      <w:tr w:rsidR="00623354" w:rsidRPr="00623354" w14:paraId="727CDD66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40C4770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MonthlyCharges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1D7F37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0" w:type="auto"/>
            <w:vAlign w:val="center"/>
            <w:hideMark/>
          </w:tcPr>
          <w:p w14:paraId="04A614E9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The amount charged to the customer monthly.</w:t>
            </w:r>
          </w:p>
        </w:tc>
      </w:tr>
      <w:tr w:rsidR="00623354" w:rsidRPr="00623354" w14:paraId="5F54CCA6" w14:textId="77777777" w:rsidTr="0062335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B467915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proofErr w:type="spellStart"/>
            <w:r w:rsidRPr="00623354">
              <w:rPr>
                <w:rFonts w:ascii="Times New Roman" w:hAnsi="Times New Roman" w:cs="Times New Roman"/>
              </w:rPr>
              <w:t>TotalCharges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9FEB2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0" w:type="auto"/>
            <w:vAlign w:val="center"/>
            <w:hideMark/>
          </w:tcPr>
          <w:p w14:paraId="270E014E" w14:textId="77777777" w:rsidR="00623354" w:rsidRPr="00623354" w:rsidRDefault="00623354" w:rsidP="00623354">
            <w:pPr>
              <w:rPr>
                <w:rFonts w:ascii="Times New Roman" w:hAnsi="Times New Roman" w:cs="Times New Roman"/>
              </w:rPr>
            </w:pPr>
            <w:r w:rsidRPr="00623354">
              <w:rPr>
                <w:rFonts w:ascii="Times New Roman" w:hAnsi="Times New Roman" w:cs="Times New Roman"/>
              </w:rPr>
              <w:t>The total amount charged to the customer.</w:t>
            </w:r>
          </w:p>
        </w:tc>
      </w:tr>
    </w:tbl>
    <w:p w14:paraId="4BE73CD4" w14:textId="77777777" w:rsidR="00623354" w:rsidRPr="00601CA3" w:rsidRDefault="00623354" w:rsidP="00F25831">
      <w:pPr>
        <w:rPr>
          <w:rFonts w:ascii="Times New Roman" w:hAnsi="Times New Roman" w:cs="Times New Roman"/>
        </w:rPr>
      </w:pPr>
    </w:p>
    <w:p w14:paraId="3B334BEC" w14:textId="5ADC32C1" w:rsidR="006C6B98" w:rsidRPr="00601CA3" w:rsidRDefault="00F972A5" w:rsidP="00F25831">
      <w:pPr>
        <w:rPr>
          <w:rFonts w:ascii="Times New Roman" w:hAnsi="Times New Roman" w:cs="Times New Roman"/>
          <w:b/>
          <w:bCs/>
        </w:rPr>
      </w:pPr>
      <w:r w:rsidRPr="00601CA3">
        <w:rPr>
          <w:rFonts w:ascii="Times New Roman" w:hAnsi="Times New Roman" w:cs="Times New Roman"/>
          <w:b/>
          <w:bCs/>
        </w:rPr>
        <w:t>Describe</w:t>
      </w:r>
      <w:r w:rsidR="006C6B98" w:rsidRPr="00601CA3">
        <w:rPr>
          <w:rFonts w:ascii="Times New Roman" w:hAnsi="Times New Roman" w:cs="Times New Roman"/>
          <w:b/>
          <w:bCs/>
        </w:rPr>
        <w:t xml:space="preserve"> the </w:t>
      </w:r>
      <w:r w:rsidR="00623354" w:rsidRPr="00601CA3">
        <w:rPr>
          <w:rFonts w:ascii="Times New Roman" w:hAnsi="Times New Roman" w:cs="Times New Roman"/>
          <w:b/>
          <w:bCs/>
        </w:rPr>
        <w:t>SSIS process</w:t>
      </w:r>
    </w:p>
    <w:p w14:paraId="625FBF3F" w14:textId="77777777" w:rsidR="0018305C" w:rsidRPr="00695D61" w:rsidRDefault="005438F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695D61">
        <w:rPr>
          <w:rFonts w:ascii="Times New Roman" w:hAnsi="Times New Roman" w:cs="Times New Roman"/>
          <w:noProof/>
        </w:rPr>
        <w:drawing>
          <wp:inline distT="0" distB="0" distL="0" distR="0" wp14:anchorId="231A432F" wp14:editId="09E5F9A1">
            <wp:extent cx="4492475" cy="1501096"/>
            <wp:effectExtent l="0" t="0" r="3810" b="4445"/>
            <wp:docPr id="1100840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40050" name="Picture 1" descr="A screenshot of a computer&#10;&#10;AI-generated content may be incorrect."/>
                    <pic:cNvPicPr/>
                  </pic:nvPicPr>
                  <pic:blipFill rotWithShape="1">
                    <a:blip r:embed="rId10"/>
                    <a:srcRect l="6059"/>
                    <a:stretch/>
                  </pic:blipFill>
                  <pic:spPr bwMode="auto">
                    <a:xfrm>
                      <a:off x="0" y="0"/>
                      <a:ext cx="4536492" cy="151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369E7" w14:textId="280F0D66" w:rsidR="00DA28A7" w:rsidRPr="004D3576" w:rsidRDefault="0018305C" w:rsidP="0018305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1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 xml:space="preserve">: Control Flow </w:t>
      </w:r>
      <w:r w:rsidR="00695D61" w:rsidRPr="004D3576">
        <w:rPr>
          <w:rFonts w:ascii="Times New Roman" w:hAnsi="Times New Roman" w:cs="Times New Roman"/>
          <w:sz w:val="24"/>
          <w:szCs w:val="24"/>
        </w:rPr>
        <w:t>structure</w:t>
      </w:r>
    </w:p>
    <w:p w14:paraId="761E1E82" w14:textId="64E27E03" w:rsidR="00315A64" w:rsidRPr="004D3576" w:rsidRDefault="00315A64" w:rsidP="00315A64">
      <w:pPr>
        <w:keepNext/>
        <w:spacing w:after="0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</w:rPr>
        <w:lastRenderedPageBreak/>
        <w:t xml:space="preserve">In the first SQL task execution, </w:t>
      </w:r>
      <w:r w:rsidR="005D4E0E" w:rsidRPr="004D3576">
        <w:rPr>
          <w:rFonts w:ascii="Times New Roman" w:hAnsi="Times New Roman" w:cs="Times New Roman"/>
        </w:rPr>
        <w:t>this task deletes</w:t>
      </w:r>
      <w:r w:rsidRPr="004D3576">
        <w:rPr>
          <w:rFonts w:ascii="Times New Roman" w:hAnsi="Times New Roman" w:cs="Times New Roman"/>
        </w:rPr>
        <w:t xml:space="preserve"> all data from the tables and reset the IDs for selected table.</w:t>
      </w:r>
    </w:p>
    <w:p w14:paraId="4D7933B5" w14:textId="00CA90B5" w:rsidR="0018305C" w:rsidRPr="004D3576" w:rsidRDefault="00623354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35C7A260" wp14:editId="74C77BF8">
            <wp:extent cx="5943600" cy="3072765"/>
            <wp:effectExtent l="0" t="0" r="0" b="0"/>
            <wp:docPr id="2136518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1867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7F03" w14:textId="7BC1B3E1" w:rsidR="005438F3" w:rsidRPr="004D3576" w:rsidRDefault="0018305C" w:rsidP="0018305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2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First SQL task execution</w:t>
      </w:r>
    </w:p>
    <w:p w14:paraId="47736B26" w14:textId="0B1CCFB0" w:rsidR="00315A64" w:rsidRPr="004D3576" w:rsidRDefault="00315A64" w:rsidP="00315A64">
      <w:pPr>
        <w:keepNext/>
        <w:spacing w:after="0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</w:rPr>
        <w:t>In the second SQL task execution, we add constraints for all tables.</w:t>
      </w:r>
    </w:p>
    <w:p w14:paraId="7A03D213" w14:textId="2A242385" w:rsidR="0018305C" w:rsidRPr="004D3576" w:rsidRDefault="005438F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5C170BA0" wp14:editId="4AF2180B">
            <wp:extent cx="5958373" cy="3419475"/>
            <wp:effectExtent l="0" t="0" r="4445" b="0"/>
            <wp:docPr id="1928633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33443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l="11622" t="11240" r="4317" b="7223"/>
                    <a:stretch/>
                  </pic:blipFill>
                  <pic:spPr bwMode="auto">
                    <a:xfrm>
                      <a:off x="0" y="0"/>
                      <a:ext cx="5967858" cy="342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095DD" w14:textId="3374D55A" w:rsidR="005438F3" w:rsidRPr="004D3576" w:rsidRDefault="0018305C" w:rsidP="0018305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3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Second SQL task execution</w:t>
      </w:r>
    </w:p>
    <w:p w14:paraId="34B4A0A1" w14:textId="120CF387" w:rsidR="00315A64" w:rsidRPr="004D3576" w:rsidRDefault="00315A64" w:rsidP="00315A64">
      <w:pPr>
        <w:keepNext/>
        <w:spacing w:after="0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</w:rPr>
        <w:lastRenderedPageBreak/>
        <w:t xml:space="preserve">In the last SQL task execution, we </w:t>
      </w:r>
      <w:r w:rsidR="005D4E0E" w:rsidRPr="004D3576">
        <w:rPr>
          <w:rFonts w:ascii="Times New Roman" w:hAnsi="Times New Roman" w:cs="Times New Roman"/>
        </w:rPr>
        <w:t>grouped</w:t>
      </w:r>
      <w:r w:rsidRPr="004D3576">
        <w:rPr>
          <w:rFonts w:ascii="Times New Roman" w:hAnsi="Times New Roman" w:cs="Times New Roman"/>
        </w:rPr>
        <w:t xml:space="preserve"> the data for each table.</w:t>
      </w:r>
    </w:p>
    <w:p w14:paraId="56F26910" w14:textId="6B58474F" w:rsidR="0018305C" w:rsidRPr="004D3576" w:rsidRDefault="005438F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5DACD5C6" wp14:editId="44914E04">
            <wp:extent cx="5943600" cy="3516630"/>
            <wp:effectExtent l="0" t="0" r="0" b="7620"/>
            <wp:docPr id="1565130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3022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393F" w14:textId="60DCE254" w:rsidR="005438F3" w:rsidRPr="004D3576" w:rsidRDefault="0018305C" w:rsidP="0018305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4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Last SQL task execution</w:t>
      </w:r>
    </w:p>
    <w:p w14:paraId="59CA0526" w14:textId="30880F8E" w:rsidR="0018305C" w:rsidRPr="004D3576" w:rsidRDefault="00623354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C975B4" wp14:editId="0D32ADAD">
            <wp:extent cx="4254867" cy="4369876"/>
            <wp:effectExtent l="0" t="0" r="0" b="0"/>
            <wp:docPr id="2126787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8753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1772" cy="43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364B" w14:textId="309C8D13" w:rsidR="005438F3" w:rsidRPr="004D3576" w:rsidRDefault="0018305C" w:rsidP="0018305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5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First Data Flow Task</w:t>
      </w:r>
    </w:p>
    <w:p w14:paraId="4225E0FF" w14:textId="19720DC3" w:rsidR="0018305C" w:rsidRPr="004D3576" w:rsidRDefault="00623354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4786A5EA" wp14:editId="5605FE64">
            <wp:extent cx="5943600" cy="1845945"/>
            <wp:effectExtent l="0" t="0" r="0" b="1905"/>
            <wp:docPr id="476475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7577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A626" w14:textId="6859EE24" w:rsidR="005438F3" w:rsidRPr="004D3576" w:rsidRDefault="0018305C" w:rsidP="0018305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6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Second Data Flow Task</w:t>
      </w:r>
    </w:p>
    <w:p w14:paraId="2950678D" w14:textId="3A26D189" w:rsidR="002B7CDC" w:rsidRPr="00695D61" w:rsidRDefault="00A17763" w:rsidP="006C6B98">
      <w:pPr>
        <w:pStyle w:val="ListParagraph"/>
        <w:numPr>
          <w:ilvl w:val="0"/>
          <w:numId w:val="3"/>
        </w:numPr>
        <w:outlineLvl w:val="0"/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</w:pPr>
      <w:bookmarkStart w:id="2" w:name="_Toc200295925"/>
      <w:r w:rsidRPr="00695D61"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  <w:t>Analyzing</w:t>
      </w:r>
      <w:r w:rsidR="006C6B98" w:rsidRPr="00695D61"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  <w:t xml:space="preserve"> and reporting processes</w:t>
      </w:r>
      <w:bookmarkEnd w:id="2"/>
    </w:p>
    <w:p w14:paraId="24A957EE" w14:textId="563CF2C0" w:rsidR="00AE1A0A" w:rsidRPr="00695D61" w:rsidRDefault="006C6B98" w:rsidP="00145130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b/>
          <w:bCs/>
        </w:rPr>
      </w:pPr>
      <w:bookmarkStart w:id="3" w:name="_Toc200295926"/>
      <w:r w:rsidRPr="00695D61">
        <w:rPr>
          <w:rFonts w:ascii="Times New Roman" w:hAnsi="Times New Roman" w:cs="Times New Roman"/>
          <w:b/>
          <w:bCs/>
        </w:rPr>
        <w:t>Describe the schema (star/snow)</w:t>
      </w:r>
      <w:bookmarkEnd w:id="3"/>
    </w:p>
    <w:p w14:paraId="1D57C52D" w14:textId="525A33BF" w:rsidR="00A17763" w:rsidRPr="00A17763" w:rsidRDefault="00A17763" w:rsidP="00A17763">
      <w:pPr>
        <w:rPr>
          <w:rFonts w:ascii="Times New Roman" w:hAnsi="Times New Roman" w:cs="Times New Roman"/>
          <w:b/>
          <w:bCs/>
        </w:rPr>
      </w:pPr>
      <w:r w:rsidRPr="00A17763">
        <w:rPr>
          <w:rFonts w:ascii="Times New Roman" w:hAnsi="Times New Roman" w:cs="Times New Roman"/>
          <w:b/>
          <w:bCs/>
        </w:rPr>
        <w:t>Schema Type: Star Schema</w:t>
      </w:r>
    </w:p>
    <w:p w14:paraId="4B341495" w14:textId="77777777" w:rsidR="00A17763" w:rsidRPr="00A17763" w:rsidRDefault="00A17763" w:rsidP="00A17763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A17763">
        <w:rPr>
          <w:rFonts w:ascii="Times New Roman" w:hAnsi="Times New Roman" w:cs="Times New Roman"/>
        </w:rPr>
        <w:t xml:space="preserve">There is one central fact table: </w:t>
      </w:r>
      <w:proofErr w:type="spellStart"/>
      <w:r w:rsidRPr="00A17763">
        <w:rPr>
          <w:rFonts w:ascii="Times New Roman" w:hAnsi="Times New Roman" w:cs="Times New Roman"/>
        </w:rPr>
        <w:t>CustomerChurnFact</w:t>
      </w:r>
      <w:proofErr w:type="spellEnd"/>
      <w:r w:rsidRPr="00A17763">
        <w:rPr>
          <w:rFonts w:ascii="Times New Roman" w:hAnsi="Times New Roman" w:cs="Times New Roman"/>
        </w:rPr>
        <w:t>.</w:t>
      </w:r>
    </w:p>
    <w:p w14:paraId="28066BAD" w14:textId="77777777" w:rsidR="00A17763" w:rsidRPr="00A17763" w:rsidRDefault="00A17763" w:rsidP="00A17763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A17763">
        <w:rPr>
          <w:rFonts w:ascii="Times New Roman" w:hAnsi="Times New Roman" w:cs="Times New Roman"/>
        </w:rPr>
        <w:lastRenderedPageBreak/>
        <w:t>Surrounding it are several dimension tables:</w:t>
      </w:r>
    </w:p>
    <w:p w14:paraId="195D93A2" w14:textId="77777777" w:rsidR="00A17763" w:rsidRPr="00A17763" w:rsidRDefault="00A17763" w:rsidP="00A17763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17763">
        <w:rPr>
          <w:rFonts w:ascii="Times New Roman" w:hAnsi="Times New Roman" w:cs="Times New Roman"/>
        </w:rPr>
        <w:t>Dim_Customer</w:t>
      </w:r>
      <w:proofErr w:type="spellEnd"/>
    </w:p>
    <w:p w14:paraId="35F561C7" w14:textId="77777777" w:rsidR="00A17763" w:rsidRPr="00A17763" w:rsidRDefault="00A17763" w:rsidP="00A17763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17763">
        <w:rPr>
          <w:rFonts w:ascii="Times New Roman" w:hAnsi="Times New Roman" w:cs="Times New Roman"/>
        </w:rPr>
        <w:t>Dim_InternetService</w:t>
      </w:r>
      <w:proofErr w:type="spellEnd"/>
    </w:p>
    <w:p w14:paraId="21B4E46A" w14:textId="77777777" w:rsidR="00A17763" w:rsidRPr="00A17763" w:rsidRDefault="00A17763" w:rsidP="00A17763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17763">
        <w:rPr>
          <w:rFonts w:ascii="Times New Roman" w:hAnsi="Times New Roman" w:cs="Times New Roman"/>
        </w:rPr>
        <w:t>Dim_PaymentMethod</w:t>
      </w:r>
      <w:proofErr w:type="spellEnd"/>
    </w:p>
    <w:p w14:paraId="33AB772C" w14:textId="77777777" w:rsidR="00A17763" w:rsidRPr="00A17763" w:rsidRDefault="00A17763" w:rsidP="00A17763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17763">
        <w:rPr>
          <w:rFonts w:ascii="Times New Roman" w:hAnsi="Times New Roman" w:cs="Times New Roman"/>
        </w:rPr>
        <w:t>Dim_AdditionalServices</w:t>
      </w:r>
      <w:proofErr w:type="spellEnd"/>
    </w:p>
    <w:p w14:paraId="5407A375" w14:textId="77777777" w:rsidR="00A17763" w:rsidRPr="00A17763" w:rsidRDefault="00A17763" w:rsidP="00A17763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17763">
        <w:rPr>
          <w:rFonts w:ascii="Times New Roman" w:hAnsi="Times New Roman" w:cs="Times New Roman"/>
        </w:rPr>
        <w:t>Dim_Contract</w:t>
      </w:r>
      <w:proofErr w:type="spellEnd"/>
    </w:p>
    <w:p w14:paraId="44169C7D" w14:textId="77777777" w:rsidR="00A17763" w:rsidRDefault="00A17763" w:rsidP="00A17763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17763">
        <w:rPr>
          <w:rFonts w:ascii="Times New Roman" w:hAnsi="Times New Roman" w:cs="Times New Roman"/>
        </w:rPr>
        <w:t>Dim_Tenure</w:t>
      </w:r>
      <w:proofErr w:type="spellEnd"/>
    </w:p>
    <w:p w14:paraId="5521CFEA" w14:textId="18436151" w:rsidR="007910BD" w:rsidRPr="00A17763" w:rsidRDefault="007910BD" w:rsidP="00A17763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Dim_Churn</w:t>
      </w:r>
      <w:proofErr w:type="spellEnd"/>
    </w:p>
    <w:p w14:paraId="327E5136" w14:textId="77777777" w:rsidR="00A17763" w:rsidRPr="00A17763" w:rsidRDefault="00A17763" w:rsidP="00A17763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A17763">
        <w:rPr>
          <w:rFonts w:ascii="Times New Roman" w:hAnsi="Times New Roman" w:cs="Times New Roman"/>
        </w:rPr>
        <w:t xml:space="preserve">All dimension tables are directly linked to the fact table via foreign keys (no hierarchies or </w:t>
      </w:r>
      <w:proofErr w:type="spellStart"/>
      <w:r w:rsidRPr="00A17763">
        <w:rPr>
          <w:rFonts w:ascii="Times New Roman" w:hAnsi="Times New Roman" w:cs="Times New Roman"/>
        </w:rPr>
        <w:t>snowflaked</w:t>
      </w:r>
      <w:proofErr w:type="spellEnd"/>
      <w:r w:rsidRPr="00A17763">
        <w:rPr>
          <w:rFonts w:ascii="Times New Roman" w:hAnsi="Times New Roman" w:cs="Times New Roman"/>
        </w:rPr>
        <w:t xml:space="preserve"> sub-dimensions).</w:t>
      </w:r>
    </w:p>
    <w:p w14:paraId="32FE4A60" w14:textId="77777777" w:rsidR="00A17763" w:rsidRPr="00A17763" w:rsidRDefault="00A17763" w:rsidP="00A17763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A17763">
        <w:rPr>
          <w:rFonts w:ascii="Times New Roman" w:hAnsi="Times New Roman" w:cs="Times New Roman"/>
        </w:rPr>
        <w:t>There is no further normalization of dimensions into sub-dimensions (which would be typical of a snowflake schema).</w:t>
      </w:r>
    </w:p>
    <w:p w14:paraId="4339A894" w14:textId="0130B42A" w:rsidR="006C6B98" w:rsidRPr="00695D61" w:rsidRDefault="00A17763" w:rsidP="00623354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b/>
          <w:bCs/>
        </w:rPr>
      </w:pPr>
      <w:bookmarkStart w:id="4" w:name="_Toc200295927"/>
      <w:r w:rsidRPr="00695D61">
        <w:rPr>
          <w:rFonts w:ascii="Times New Roman" w:hAnsi="Times New Roman" w:cs="Times New Roman"/>
          <w:b/>
          <w:bCs/>
        </w:rPr>
        <w:t>Process of building a cube</w:t>
      </w:r>
      <w:bookmarkEnd w:id="4"/>
    </w:p>
    <w:p w14:paraId="41831498" w14:textId="77777777" w:rsidR="0018305C" w:rsidRPr="00695D61" w:rsidRDefault="00A1776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695D61">
        <w:rPr>
          <w:rFonts w:ascii="Times New Roman" w:hAnsi="Times New Roman" w:cs="Times New Roman"/>
          <w:noProof/>
        </w:rPr>
        <w:drawing>
          <wp:inline distT="0" distB="0" distL="0" distR="0" wp14:anchorId="511BC1A7" wp14:editId="6E3B11D3">
            <wp:extent cx="2389068" cy="2480297"/>
            <wp:effectExtent l="0" t="0" r="0" b="0"/>
            <wp:docPr id="1564776146" name="Picture 1" descr="A screenshot of a computer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76146" name="Picture 1" descr="A screenshot of a computer menu&#10;&#10;AI-generated content may be incorrect."/>
                    <pic:cNvPicPr/>
                  </pic:nvPicPr>
                  <pic:blipFill rotWithShape="1">
                    <a:blip r:embed="rId16"/>
                    <a:srcRect t="10343" b="16414"/>
                    <a:stretch/>
                  </pic:blipFill>
                  <pic:spPr bwMode="auto">
                    <a:xfrm>
                      <a:off x="0" y="0"/>
                      <a:ext cx="2414099" cy="250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C34E9" w14:textId="33423BE6" w:rsidR="00A17763" w:rsidRPr="00695D61" w:rsidRDefault="0018305C" w:rsidP="0018305C">
      <w:pPr>
        <w:pStyle w:val="Caption"/>
        <w:jc w:val="center"/>
        <w:rPr>
          <w:rFonts w:ascii="Times New Roman" w:hAnsi="Times New Roman" w:cs="Times New Roman"/>
        </w:rPr>
      </w:pPr>
      <w:r w:rsidRPr="00695D61">
        <w:rPr>
          <w:rFonts w:ascii="Times New Roman" w:hAnsi="Times New Roman" w:cs="Times New Roman"/>
        </w:rPr>
        <w:t xml:space="preserve">Figure </w:t>
      </w:r>
      <w:r w:rsidRPr="00695D61">
        <w:rPr>
          <w:rFonts w:ascii="Times New Roman" w:hAnsi="Times New Roman" w:cs="Times New Roman"/>
        </w:rPr>
        <w:fldChar w:fldCharType="begin"/>
      </w:r>
      <w:r w:rsidRPr="00695D61">
        <w:rPr>
          <w:rFonts w:ascii="Times New Roman" w:hAnsi="Times New Roman" w:cs="Times New Roman"/>
        </w:rPr>
        <w:instrText xml:space="preserve"> SEQ Figure \* ARABIC </w:instrText>
      </w:r>
      <w:r w:rsidRPr="00695D61">
        <w:rPr>
          <w:rFonts w:ascii="Times New Roman" w:hAnsi="Times New Roman" w:cs="Times New Roman"/>
        </w:rPr>
        <w:fldChar w:fldCharType="separate"/>
      </w:r>
      <w:r w:rsidR="004D3576">
        <w:rPr>
          <w:rFonts w:ascii="Times New Roman" w:hAnsi="Times New Roman" w:cs="Times New Roman"/>
          <w:noProof/>
        </w:rPr>
        <w:t>7</w:t>
      </w:r>
      <w:r w:rsidRPr="00695D61">
        <w:rPr>
          <w:rFonts w:ascii="Times New Roman" w:hAnsi="Times New Roman" w:cs="Times New Roman"/>
        </w:rPr>
        <w:fldChar w:fldCharType="end"/>
      </w:r>
      <w:r w:rsidRPr="00695D61">
        <w:rPr>
          <w:rFonts w:ascii="Times New Roman" w:hAnsi="Times New Roman" w:cs="Times New Roman"/>
        </w:rPr>
        <w:t>: Structure of SSAS</w:t>
      </w:r>
    </w:p>
    <w:p w14:paraId="0473668F" w14:textId="77777777" w:rsidR="007910BD" w:rsidRDefault="007910BD" w:rsidP="00A17763">
      <w:pPr>
        <w:jc w:val="center"/>
        <w:rPr>
          <w:rFonts w:ascii="Times New Roman" w:hAnsi="Times New Roman" w:cs="Times New Roman"/>
        </w:rPr>
      </w:pPr>
    </w:p>
    <w:p w14:paraId="5279C076" w14:textId="77777777" w:rsidR="007910BD" w:rsidRDefault="007910BD" w:rsidP="007910BD">
      <w:pPr>
        <w:keepNext/>
        <w:spacing w:after="0"/>
        <w:jc w:val="center"/>
      </w:pPr>
      <w:r w:rsidRPr="007910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C2181E" wp14:editId="5B5AEC30">
            <wp:extent cx="6013668" cy="2827325"/>
            <wp:effectExtent l="0" t="0" r="6350" b="0"/>
            <wp:docPr id="253856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56161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l="8494" t="8112" b="19175"/>
                    <a:stretch/>
                  </pic:blipFill>
                  <pic:spPr bwMode="auto">
                    <a:xfrm>
                      <a:off x="0" y="0"/>
                      <a:ext cx="6034847" cy="283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EE4C1" w14:textId="709F5D63" w:rsidR="007910BD" w:rsidRPr="007910BD" w:rsidRDefault="007910BD" w:rsidP="007910BD">
      <w:pPr>
        <w:pStyle w:val="Caption"/>
        <w:jc w:val="center"/>
        <w:rPr>
          <w:rFonts w:ascii="Times New Roman" w:hAnsi="Times New Roman" w:cs="Times New Roman"/>
        </w:rPr>
      </w:pPr>
      <w:r w:rsidRPr="007910BD">
        <w:rPr>
          <w:rFonts w:ascii="Times New Roman" w:hAnsi="Times New Roman" w:cs="Times New Roman"/>
        </w:rPr>
        <w:t xml:space="preserve">Figure </w:t>
      </w:r>
      <w:r w:rsidRPr="007910BD">
        <w:rPr>
          <w:rFonts w:ascii="Times New Roman" w:hAnsi="Times New Roman" w:cs="Times New Roman"/>
        </w:rPr>
        <w:fldChar w:fldCharType="begin"/>
      </w:r>
      <w:r w:rsidRPr="007910BD">
        <w:rPr>
          <w:rFonts w:ascii="Times New Roman" w:hAnsi="Times New Roman" w:cs="Times New Roman"/>
        </w:rPr>
        <w:instrText xml:space="preserve"> SEQ Figure \* ARABIC </w:instrText>
      </w:r>
      <w:r w:rsidRPr="007910BD">
        <w:rPr>
          <w:rFonts w:ascii="Times New Roman" w:hAnsi="Times New Roman" w:cs="Times New Roman"/>
        </w:rPr>
        <w:fldChar w:fldCharType="separate"/>
      </w:r>
      <w:r w:rsidR="004D3576">
        <w:rPr>
          <w:rFonts w:ascii="Times New Roman" w:hAnsi="Times New Roman" w:cs="Times New Roman"/>
          <w:noProof/>
        </w:rPr>
        <w:t>8</w:t>
      </w:r>
      <w:r w:rsidRPr="007910BD">
        <w:rPr>
          <w:rFonts w:ascii="Times New Roman" w:hAnsi="Times New Roman" w:cs="Times New Roman"/>
        </w:rPr>
        <w:fldChar w:fldCharType="end"/>
      </w:r>
      <w:r w:rsidRPr="007910BD">
        <w:rPr>
          <w:rFonts w:ascii="Times New Roman" w:hAnsi="Times New Roman" w:cs="Times New Roman"/>
        </w:rPr>
        <w:t>: Data Source View</w:t>
      </w:r>
    </w:p>
    <w:p w14:paraId="23B4E93B" w14:textId="77777777" w:rsidR="007910BD" w:rsidRPr="007910BD" w:rsidRDefault="007910BD" w:rsidP="007910BD">
      <w:pPr>
        <w:keepNext/>
        <w:spacing w:after="0"/>
        <w:jc w:val="center"/>
        <w:rPr>
          <w:rFonts w:ascii="Times New Roman" w:hAnsi="Times New Roman" w:cs="Times New Roman"/>
        </w:rPr>
      </w:pPr>
      <w:r w:rsidRPr="007910BD">
        <w:rPr>
          <w:rFonts w:ascii="Times New Roman" w:hAnsi="Times New Roman" w:cs="Times New Roman"/>
          <w:noProof/>
        </w:rPr>
        <w:drawing>
          <wp:inline distT="0" distB="0" distL="0" distR="0" wp14:anchorId="12419CB2" wp14:editId="703CF055">
            <wp:extent cx="6041394" cy="2830983"/>
            <wp:effectExtent l="0" t="0" r="0" b="7620"/>
            <wp:docPr id="113529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9458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l="8864" t="8011" b="19809"/>
                    <a:stretch/>
                  </pic:blipFill>
                  <pic:spPr bwMode="auto">
                    <a:xfrm>
                      <a:off x="0" y="0"/>
                      <a:ext cx="6058621" cy="283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B96EF" w14:textId="3C5911F5" w:rsidR="00A17763" w:rsidRPr="00695D61" w:rsidRDefault="007910BD" w:rsidP="00315A64">
      <w:pPr>
        <w:pStyle w:val="Caption"/>
        <w:jc w:val="center"/>
        <w:rPr>
          <w:rFonts w:ascii="Times New Roman" w:hAnsi="Times New Roman" w:cs="Times New Roman"/>
        </w:rPr>
      </w:pPr>
      <w:r w:rsidRPr="007910BD">
        <w:rPr>
          <w:rFonts w:ascii="Times New Roman" w:hAnsi="Times New Roman" w:cs="Times New Roman"/>
        </w:rPr>
        <w:t xml:space="preserve">Figure </w:t>
      </w:r>
      <w:r w:rsidRPr="007910BD">
        <w:rPr>
          <w:rFonts w:ascii="Times New Roman" w:hAnsi="Times New Roman" w:cs="Times New Roman"/>
        </w:rPr>
        <w:fldChar w:fldCharType="begin"/>
      </w:r>
      <w:r w:rsidRPr="007910BD">
        <w:rPr>
          <w:rFonts w:ascii="Times New Roman" w:hAnsi="Times New Roman" w:cs="Times New Roman"/>
        </w:rPr>
        <w:instrText xml:space="preserve"> SEQ Figure \* ARABIC </w:instrText>
      </w:r>
      <w:r w:rsidRPr="007910BD">
        <w:rPr>
          <w:rFonts w:ascii="Times New Roman" w:hAnsi="Times New Roman" w:cs="Times New Roman"/>
        </w:rPr>
        <w:fldChar w:fldCharType="separate"/>
      </w:r>
      <w:r w:rsidR="004D3576">
        <w:rPr>
          <w:rFonts w:ascii="Times New Roman" w:hAnsi="Times New Roman" w:cs="Times New Roman"/>
          <w:noProof/>
        </w:rPr>
        <w:t>9</w:t>
      </w:r>
      <w:r w:rsidRPr="007910BD">
        <w:rPr>
          <w:rFonts w:ascii="Times New Roman" w:hAnsi="Times New Roman" w:cs="Times New Roman"/>
        </w:rPr>
        <w:fldChar w:fldCharType="end"/>
      </w:r>
      <w:r w:rsidRPr="007910BD">
        <w:rPr>
          <w:rFonts w:ascii="Times New Roman" w:hAnsi="Times New Roman" w:cs="Times New Roman"/>
        </w:rPr>
        <w:t>: Cube</w:t>
      </w:r>
    </w:p>
    <w:p w14:paraId="0F9F077A" w14:textId="79ABA68B" w:rsidR="00AE1A0A" w:rsidRDefault="006C6B98" w:rsidP="00145130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b/>
          <w:bCs/>
        </w:rPr>
      </w:pPr>
      <w:bookmarkStart w:id="5" w:name="_Toc200295928"/>
      <w:r w:rsidRPr="00695D61">
        <w:rPr>
          <w:rFonts w:ascii="Times New Roman" w:hAnsi="Times New Roman" w:cs="Times New Roman"/>
          <w:b/>
          <w:bCs/>
        </w:rPr>
        <w:t>Using analysis service (manual)</w:t>
      </w:r>
      <w:r w:rsidR="0018305C" w:rsidRPr="00695D61">
        <w:rPr>
          <w:rFonts w:ascii="Times New Roman" w:hAnsi="Times New Roman" w:cs="Times New Roman"/>
          <w:b/>
          <w:bCs/>
        </w:rPr>
        <w:t>,</w:t>
      </w:r>
      <w:r w:rsidRPr="00695D61">
        <w:rPr>
          <w:rFonts w:ascii="Times New Roman" w:hAnsi="Times New Roman" w:cs="Times New Roman"/>
          <w:b/>
          <w:bCs/>
        </w:rPr>
        <w:t xml:space="preserve"> creating reports</w:t>
      </w:r>
      <w:r w:rsidR="0018305C" w:rsidRPr="00695D61">
        <w:rPr>
          <w:rFonts w:ascii="Times New Roman" w:hAnsi="Times New Roman" w:cs="Times New Roman"/>
          <w:b/>
          <w:bCs/>
        </w:rPr>
        <w:t xml:space="preserve"> (Power BI), analysis service (MDX) and Pivot table </w:t>
      </w:r>
      <w:r w:rsidR="009A3D23">
        <w:rPr>
          <w:rFonts w:ascii="Times New Roman" w:hAnsi="Times New Roman" w:cs="Times New Roman"/>
          <w:b/>
          <w:bCs/>
        </w:rPr>
        <w:t>(</w:t>
      </w:r>
      <w:r w:rsidR="0018305C" w:rsidRPr="00695D61">
        <w:rPr>
          <w:rFonts w:ascii="Times New Roman" w:hAnsi="Times New Roman" w:cs="Times New Roman"/>
          <w:b/>
          <w:bCs/>
        </w:rPr>
        <w:t>Excel</w:t>
      </w:r>
      <w:r w:rsidR="009A3D23">
        <w:rPr>
          <w:rFonts w:ascii="Times New Roman" w:hAnsi="Times New Roman" w:cs="Times New Roman"/>
          <w:b/>
          <w:bCs/>
        </w:rPr>
        <w:t>)</w:t>
      </w:r>
      <w:bookmarkEnd w:id="5"/>
    </w:p>
    <w:p w14:paraId="605C33BD" w14:textId="05F0F2AD" w:rsidR="005D4E0E" w:rsidRPr="005D4E0E" w:rsidRDefault="004D3576" w:rsidP="005D4E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="005D4E0E" w:rsidRPr="005D4E0E">
        <w:rPr>
          <w:rFonts w:ascii="Times New Roman" w:hAnsi="Times New Roman" w:cs="Times New Roman"/>
        </w:rPr>
        <w:t>Below are 10 Business intelligence scenarios:</w:t>
      </w:r>
    </w:p>
    <w:p w14:paraId="46FC5CC8" w14:textId="77777777" w:rsidR="00437555" w:rsidRDefault="00437555" w:rsidP="00437555">
      <w:pPr>
        <w:rPr>
          <w:rFonts w:ascii="Times New Roman" w:hAnsi="Times New Roman" w:cs="Times New Roman"/>
          <w:b/>
          <w:bCs/>
        </w:rPr>
      </w:pPr>
      <w:r w:rsidRPr="00695D61">
        <w:rPr>
          <w:rFonts w:ascii="Times New Roman" w:hAnsi="Times New Roman" w:cs="Times New Roman"/>
          <w:b/>
          <w:bCs/>
        </w:rPr>
        <w:t xml:space="preserve">1. </w:t>
      </w:r>
      <w:proofErr w:type="spellStart"/>
      <w:r w:rsidRPr="00695D61">
        <w:rPr>
          <w:rFonts w:ascii="Times New Roman" w:hAnsi="Times New Roman" w:cs="Times New Roman"/>
          <w:b/>
          <w:bCs/>
        </w:rPr>
        <w:t>TenureGroup</w:t>
      </w:r>
      <w:proofErr w:type="spellEnd"/>
      <w:r w:rsidRPr="00695D61">
        <w:rPr>
          <w:rFonts w:ascii="Times New Roman" w:hAnsi="Times New Roman" w:cs="Times New Roman"/>
          <w:b/>
          <w:bCs/>
        </w:rPr>
        <w:t xml:space="preserve"> Customer Counts</w:t>
      </w:r>
    </w:p>
    <w:p w14:paraId="3BFE42A7" w14:textId="000E94DF" w:rsidR="00162171" w:rsidRPr="00695D61" w:rsidRDefault="00162171" w:rsidP="00162171">
      <w:pPr>
        <w:jc w:val="center"/>
        <w:rPr>
          <w:rFonts w:ascii="Times New Roman" w:hAnsi="Times New Roman" w:cs="Times New Roman"/>
          <w:b/>
          <w:bCs/>
        </w:rPr>
      </w:pPr>
      <w:r w:rsidRPr="00162171">
        <w:rPr>
          <w:rFonts w:ascii="Times New Roman" w:hAnsi="Times New Roman" w:cs="Times New Roman"/>
          <w:b/>
          <w:bCs/>
        </w:rPr>
        <w:t>Row (</w:t>
      </w:r>
      <w:proofErr w:type="spellStart"/>
      <w:r w:rsidRPr="00162171">
        <w:rPr>
          <w:rFonts w:ascii="Times New Roman" w:hAnsi="Times New Roman" w:cs="Times New Roman"/>
          <w:b/>
          <w:bCs/>
        </w:rPr>
        <w:t>TenureGroup</w:t>
      </w:r>
      <w:proofErr w:type="spellEnd"/>
      <w:r w:rsidRPr="00162171">
        <w:rPr>
          <w:rFonts w:ascii="Times New Roman" w:hAnsi="Times New Roman" w:cs="Times New Roman"/>
          <w:b/>
          <w:bCs/>
        </w:rPr>
        <w:t xml:space="preserve">), Column (Churn), Values (Count of </w:t>
      </w:r>
      <w:proofErr w:type="spellStart"/>
      <w:r w:rsidRPr="00162171">
        <w:rPr>
          <w:rFonts w:ascii="Times New Roman" w:hAnsi="Times New Roman" w:cs="Times New Roman"/>
          <w:b/>
          <w:bCs/>
        </w:rPr>
        <w:t>CustomerID</w:t>
      </w:r>
      <w:proofErr w:type="spellEnd"/>
      <w:r w:rsidRPr="00162171">
        <w:rPr>
          <w:rFonts w:ascii="Times New Roman" w:hAnsi="Times New Roman" w:cs="Times New Roman"/>
          <w:b/>
          <w:bCs/>
        </w:rPr>
        <w:t>)</w:t>
      </w:r>
    </w:p>
    <w:p w14:paraId="4D4E9012" w14:textId="03FC6992" w:rsidR="00C24A27" w:rsidRDefault="00821653" w:rsidP="00821653">
      <w:pPr>
        <w:rPr>
          <w:rFonts w:ascii="Times New Roman" w:hAnsi="Times New Roman" w:cs="Times New Roman"/>
        </w:rPr>
      </w:pPr>
      <w:r w:rsidRPr="00821653">
        <w:rPr>
          <w:rFonts w:ascii="Times New Roman" w:hAnsi="Times New Roman" w:cs="Times New Roman"/>
        </w:rPr>
        <w:lastRenderedPageBreak/>
        <w:t>The retention team is trying to identify new subscribers (Short-term tenure) vs. long-term loyalists. By examining churn by tenure group, they can launch loyalty campaigns to retain those most likely to churn early.</w:t>
      </w:r>
    </w:p>
    <w:p w14:paraId="66F5B464" w14:textId="77777777" w:rsidR="004D3576" w:rsidRPr="004D3576" w:rsidRDefault="00162171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2A660D14" wp14:editId="0159B4AB">
            <wp:extent cx="3733800" cy="2821618"/>
            <wp:effectExtent l="0" t="0" r="0" b="0"/>
            <wp:docPr id="694639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9372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r="29889" b="8771"/>
                    <a:stretch/>
                  </pic:blipFill>
                  <pic:spPr bwMode="auto">
                    <a:xfrm>
                      <a:off x="0" y="0"/>
                      <a:ext cx="3755416" cy="283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AF366" w14:textId="08087C29" w:rsidR="004D3576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10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SSAS</w:t>
      </w:r>
    </w:p>
    <w:p w14:paraId="2D45CECD" w14:textId="77777777" w:rsidR="004D3576" w:rsidRPr="004D3576" w:rsidRDefault="00CB64DB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224B5380" wp14:editId="7F4AF76C">
            <wp:extent cx="4824413" cy="1910694"/>
            <wp:effectExtent l="0" t="0" r="0" b="0"/>
            <wp:docPr id="1673285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852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7824" cy="191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B677" w14:textId="2CF32F19" w:rsidR="00CB64DB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11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MDX</w:t>
      </w:r>
    </w:p>
    <w:p w14:paraId="0D294F5B" w14:textId="77777777" w:rsidR="004D3576" w:rsidRPr="004D3576" w:rsidRDefault="00CB64DB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79B701" wp14:editId="1104EEEA">
            <wp:extent cx="5943600" cy="3602355"/>
            <wp:effectExtent l="0" t="0" r="0" b="0"/>
            <wp:docPr id="916002624" name="Picture 1" descr="A graph on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02624" name="Picture 1" descr="A graph on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38F3" w14:textId="7DC16A31" w:rsidR="00CB64DB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12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D3576">
        <w:rPr>
          <w:rFonts w:ascii="Times New Roman" w:hAnsi="Times New Roman" w:cs="Times New Roman"/>
          <w:sz w:val="24"/>
          <w:szCs w:val="24"/>
        </w:rPr>
        <w:t>PowerBI</w:t>
      </w:r>
      <w:proofErr w:type="spellEnd"/>
    </w:p>
    <w:p w14:paraId="0399770E" w14:textId="77777777" w:rsidR="004D3576" w:rsidRPr="004D3576" w:rsidRDefault="00CB64DB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1805FE46" wp14:editId="743545F9">
            <wp:extent cx="5943600" cy="2766060"/>
            <wp:effectExtent l="0" t="0" r="0" b="0"/>
            <wp:docPr id="41515740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57403" name="Picture 1" descr="A screenshot of a graph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21A5" w14:textId="15C49E63" w:rsidR="00CB64DB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13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Excel</w:t>
      </w:r>
    </w:p>
    <w:p w14:paraId="030D3548" w14:textId="098F414D" w:rsidR="00437555" w:rsidRDefault="00437555" w:rsidP="00437555">
      <w:pPr>
        <w:rPr>
          <w:rFonts w:ascii="Times New Roman" w:hAnsi="Times New Roman" w:cs="Times New Roman"/>
          <w:b/>
          <w:bCs/>
        </w:rPr>
      </w:pPr>
      <w:r w:rsidRPr="00695D61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Pr="00695D61">
        <w:rPr>
          <w:rFonts w:ascii="Times New Roman" w:hAnsi="Times New Roman" w:cs="Times New Roman"/>
          <w:b/>
          <w:bCs/>
        </w:rPr>
        <w:t>InternetService</w:t>
      </w:r>
      <w:proofErr w:type="spellEnd"/>
      <w:r w:rsidRPr="00695D61">
        <w:rPr>
          <w:rFonts w:ascii="Times New Roman" w:hAnsi="Times New Roman" w:cs="Times New Roman"/>
          <w:b/>
          <w:bCs/>
        </w:rPr>
        <w:t xml:space="preserve"> and </w:t>
      </w:r>
      <w:proofErr w:type="spellStart"/>
      <w:r w:rsidRPr="00695D61">
        <w:rPr>
          <w:rFonts w:ascii="Times New Roman" w:hAnsi="Times New Roman" w:cs="Times New Roman"/>
          <w:b/>
          <w:bCs/>
        </w:rPr>
        <w:t>ContractGroup</w:t>
      </w:r>
      <w:proofErr w:type="spellEnd"/>
      <w:r w:rsidRPr="00695D61">
        <w:rPr>
          <w:rFonts w:ascii="Times New Roman" w:hAnsi="Times New Roman" w:cs="Times New Roman"/>
          <w:b/>
          <w:bCs/>
        </w:rPr>
        <w:t xml:space="preserve"> Monthly Charges</w:t>
      </w:r>
      <w:r w:rsidR="00B32FC6" w:rsidRPr="00695D61">
        <w:rPr>
          <w:rFonts w:ascii="Times New Roman" w:hAnsi="Times New Roman" w:cs="Times New Roman"/>
          <w:b/>
          <w:bCs/>
        </w:rPr>
        <w:t xml:space="preserve"> </w:t>
      </w:r>
    </w:p>
    <w:p w14:paraId="6834A138" w14:textId="75536C0E" w:rsidR="00162171" w:rsidRPr="00695D61" w:rsidRDefault="00162171" w:rsidP="00162171">
      <w:pPr>
        <w:jc w:val="center"/>
        <w:rPr>
          <w:rFonts w:ascii="Times New Roman" w:hAnsi="Times New Roman" w:cs="Times New Roman"/>
          <w:b/>
          <w:bCs/>
        </w:rPr>
      </w:pPr>
      <w:r w:rsidRPr="00162171">
        <w:rPr>
          <w:rFonts w:ascii="Times New Roman" w:hAnsi="Times New Roman" w:cs="Times New Roman"/>
          <w:b/>
          <w:bCs/>
        </w:rPr>
        <w:t>Row (</w:t>
      </w:r>
      <w:proofErr w:type="spellStart"/>
      <w:r w:rsidRPr="00162171">
        <w:rPr>
          <w:rFonts w:ascii="Times New Roman" w:hAnsi="Times New Roman" w:cs="Times New Roman"/>
          <w:b/>
          <w:bCs/>
        </w:rPr>
        <w:t>InternetService</w:t>
      </w:r>
      <w:proofErr w:type="spellEnd"/>
      <w:r w:rsidRPr="00162171">
        <w:rPr>
          <w:rFonts w:ascii="Times New Roman" w:hAnsi="Times New Roman" w:cs="Times New Roman"/>
          <w:b/>
          <w:bCs/>
        </w:rPr>
        <w:t>), Column (</w:t>
      </w:r>
      <w:proofErr w:type="spellStart"/>
      <w:r w:rsidRPr="00162171">
        <w:rPr>
          <w:rFonts w:ascii="Times New Roman" w:hAnsi="Times New Roman" w:cs="Times New Roman"/>
          <w:b/>
          <w:bCs/>
        </w:rPr>
        <w:t>ContractGroup</w:t>
      </w:r>
      <w:proofErr w:type="spellEnd"/>
      <w:r w:rsidRPr="00162171">
        <w:rPr>
          <w:rFonts w:ascii="Times New Roman" w:hAnsi="Times New Roman" w:cs="Times New Roman"/>
          <w:b/>
          <w:bCs/>
        </w:rPr>
        <w:t xml:space="preserve">), Values (Average of </w:t>
      </w:r>
      <w:proofErr w:type="spellStart"/>
      <w:r w:rsidRPr="00162171">
        <w:rPr>
          <w:rFonts w:ascii="Times New Roman" w:hAnsi="Times New Roman" w:cs="Times New Roman"/>
          <w:b/>
          <w:bCs/>
        </w:rPr>
        <w:t>MonthlyCharges</w:t>
      </w:r>
      <w:proofErr w:type="spellEnd"/>
      <w:r w:rsidRPr="00162171">
        <w:rPr>
          <w:rFonts w:ascii="Times New Roman" w:hAnsi="Times New Roman" w:cs="Times New Roman"/>
          <w:b/>
          <w:bCs/>
        </w:rPr>
        <w:t>)</w:t>
      </w:r>
    </w:p>
    <w:p w14:paraId="2CC1B7BD" w14:textId="1AA7B72E" w:rsidR="00437555" w:rsidRPr="00695D61" w:rsidRDefault="00821653" w:rsidP="00437555">
      <w:pPr>
        <w:rPr>
          <w:rFonts w:ascii="Times New Roman" w:hAnsi="Times New Roman" w:cs="Times New Roman"/>
        </w:rPr>
      </w:pPr>
      <w:r w:rsidRPr="00821653">
        <w:rPr>
          <w:rFonts w:ascii="Times New Roman" w:hAnsi="Times New Roman" w:cs="Times New Roman"/>
        </w:rPr>
        <w:lastRenderedPageBreak/>
        <w:t>The pricing team is reviewing high-cost internet services and contract types (e.g., Long-term fiber internet users) to consider discounts or promotional offers next quarter</w:t>
      </w:r>
      <w:r w:rsidR="00437555" w:rsidRPr="00695D61">
        <w:rPr>
          <w:rFonts w:ascii="Times New Roman" w:hAnsi="Times New Roman" w:cs="Times New Roman"/>
        </w:rPr>
        <w:t>.</w:t>
      </w:r>
    </w:p>
    <w:p w14:paraId="16EE477E" w14:textId="77777777" w:rsidR="00C24A27" w:rsidRDefault="00C24A27" w:rsidP="00F42F13">
      <w:pPr>
        <w:jc w:val="center"/>
        <w:rPr>
          <w:rFonts w:ascii="Times New Roman" w:hAnsi="Times New Roman" w:cs="Times New Roman"/>
          <w:noProof/>
        </w:rPr>
      </w:pPr>
    </w:p>
    <w:p w14:paraId="1AA9B992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2D373CEA" wp14:editId="0CAE3B69">
            <wp:extent cx="2967038" cy="2527969"/>
            <wp:effectExtent l="0" t="0" r="5080" b="5715"/>
            <wp:docPr id="1655504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04382" name="Picture 1" descr="A screenshot of a computer&#10;&#10;AI-generated content may be incorrect."/>
                    <pic:cNvPicPr/>
                  </pic:nvPicPr>
                  <pic:blipFill rotWithShape="1">
                    <a:blip r:embed="rId23"/>
                    <a:srcRect l="18269" r="10257" b="7527"/>
                    <a:stretch/>
                  </pic:blipFill>
                  <pic:spPr bwMode="auto">
                    <a:xfrm>
                      <a:off x="0" y="0"/>
                      <a:ext cx="2984905" cy="254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B0BA" w14:textId="39F86B21" w:rsidR="00135C74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14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SSAS</w:t>
      </w:r>
    </w:p>
    <w:p w14:paraId="774B0D2B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7414961E" wp14:editId="306A2985">
            <wp:extent cx="4457700" cy="3028474"/>
            <wp:effectExtent l="0" t="0" r="0" b="635"/>
            <wp:docPr id="847815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1597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6306" cy="30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AFFE" w14:textId="325CC6D4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15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MDX</w:t>
      </w:r>
    </w:p>
    <w:p w14:paraId="76D54623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94ECDF" wp14:editId="3285EE6B">
            <wp:extent cx="4381500" cy="2994025"/>
            <wp:effectExtent l="0" t="0" r="0" b="0"/>
            <wp:docPr id="194038312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83125" name="Picture 1" descr="A screenshot of a graph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2219" cy="29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6A62" w14:textId="2F2DDCCD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16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D3576">
        <w:rPr>
          <w:rFonts w:ascii="Times New Roman" w:hAnsi="Times New Roman" w:cs="Times New Roman"/>
          <w:sz w:val="24"/>
          <w:szCs w:val="24"/>
        </w:rPr>
        <w:t>PowerBI</w:t>
      </w:r>
      <w:proofErr w:type="spellEnd"/>
    </w:p>
    <w:p w14:paraId="4DFE4B25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5794B5D9" wp14:editId="159298D0">
            <wp:extent cx="4224338" cy="3300941"/>
            <wp:effectExtent l="0" t="0" r="5080" b="0"/>
            <wp:docPr id="79533281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32812" name="Picture 1" descr="A screenshot of a graph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2408" cy="330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F67B" w14:textId="0A390911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17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Excel</w:t>
      </w:r>
    </w:p>
    <w:p w14:paraId="1EB2AA6D" w14:textId="77777777" w:rsidR="00437555" w:rsidRPr="004D3576" w:rsidRDefault="00437555" w:rsidP="00437555">
      <w:pPr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 xml:space="preserve">3. </w:t>
      </w:r>
      <w:proofErr w:type="spellStart"/>
      <w:r w:rsidRPr="004D3576">
        <w:rPr>
          <w:rFonts w:ascii="Times New Roman" w:hAnsi="Times New Roman" w:cs="Times New Roman"/>
          <w:b/>
          <w:bCs/>
        </w:rPr>
        <w:t>PaymentCategory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 and </w:t>
      </w:r>
      <w:proofErr w:type="spellStart"/>
      <w:r w:rsidRPr="004D3576">
        <w:rPr>
          <w:rFonts w:ascii="Times New Roman" w:hAnsi="Times New Roman" w:cs="Times New Roman"/>
          <w:b/>
          <w:bCs/>
        </w:rPr>
        <w:t>PaperlessBilling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 Total Charges</w:t>
      </w:r>
    </w:p>
    <w:p w14:paraId="276510B0" w14:textId="21039A36" w:rsidR="00162171" w:rsidRPr="004D3576" w:rsidRDefault="00162171" w:rsidP="00162171">
      <w:pPr>
        <w:jc w:val="center"/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>Row (</w:t>
      </w:r>
      <w:proofErr w:type="spellStart"/>
      <w:r w:rsidRPr="004D3576">
        <w:rPr>
          <w:rFonts w:ascii="Times New Roman" w:hAnsi="Times New Roman" w:cs="Times New Roman"/>
          <w:b/>
          <w:bCs/>
        </w:rPr>
        <w:t>PaymentCategory</w:t>
      </w:r>
      <w:proofErr w:type="spellEnd"/>
      <w:r w:rsidRPr="004D3576">
        <w:rPr>
          <w:rFonts w:ascii="Times New Roman" w:hAnsi="Times New Roman" w:cs="Times New Roman"/>
          <w:b/>
          <w:bCs/>
        </w:rPr>
        <w:t>), Column (</w:t>
      </w:r>
      <w:proofErr w:type="spellStart"/>
      <w:r w:rsidRPr="004D3576">
        <w:rPr>
          <w:rFonts w:ascii="Times New Roman" w:hAnsi="Times New Roman" w:cs="Times New Roman"/>
          <w:b/>
          <w:bCs/>
        </w:rPr>
        <w:t>PaperlessBilling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), Values (Sum of </w:t>
      </w:r>
      <w:proofErr w:type="spellStart"/>
      <w:r w:rsidRPr="004D3576">
        <w:rPr>
          <w:rFonts w:ascii="Times New Roman" w:hAnsi="Times New Roman" w:cs="Times New Roman"/>
          <w:b/>
          <w:bCs/>
        </w:rPr>
        <w:t>TotalCharges</w:t>
      </w:r>
      <w:proofErr w:type="spellEnd"/>
      <w:r w:rsidRPr="004D3576">
        <w:rPr>
          <w:rFonts w:ascii="Times New Roman" w:hAnsi="Times New Roman" w:cs="Times New Roman"/>
          <w:b/>
          <w:bCs/>
        </w:rPr>
        <w:t>)</w:t>
      </w:r>
    </w:p>
    <w:p w14:paraId="4740DD22" w14:textId="01E44EE6" w:rsidR="00437555" w:rsidRPr="004D3576" w:rsidRDefault="00437555" w:rsidP="00437555">
      <w:pPr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</w:rPr>
        <w:lastRenderedPageBreak/>
        <w:t xml:space="preserve">The finance team </w:t>
      </w:r>
      <w:r w:rsidR="00821653" w:rsidRPr="004D3576">
        <w:rPr>
          <w:rFonts w:ascii="Times New Roman" w:hAnsi="Times New Roman" w:cs="Times New Roman"/>
        </w:rPr>
        <w:t>wants to forecast total revenue and finds that customers using automatic payments and paperless billing generate more revenue. They will promote paperless billing to boost revenue</w:t>
      </w:r>
      <w:r w:rsidRPr="004D3576">
        <w:rPr>
          <w:rFonts w:ascii="Times New Roman" w:hAnsi="Times New Roman" w:cs="Times New Roman"/>
        </w:rPr>
        <w:t>.</w:t>
      </w:r>
    </w:p>
    <w:p w14:paraId="5DD83250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269B6F86" wp14:editId="5CC48414">
            <wp:extent cx="5124450" cy="2259466"/>
            <wp:effectExtent l="0" t="0" r="0" b="7620"/>
            <wp:docPr id="1509448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4835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7246" w14:textId="62059155" w:rsidR="00135C74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18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SSAS</w:t>
      </w:r>
    </w:p>
    <w:p w14:paraId="2E786035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5A9ED3C9" wp14:editId="0F912279">
            <wp:extent cx="5186363" cy="1914411"/>
            <wp:effectExtent l="0" t="0" r="0" b="0"/>
            <wp:docPr id="220510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1061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3676" cy="19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C8EC" w14:textId="3FEAD8B8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19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MDX</w:t>
      </w:r>
    </w:p>
    <w:p w14:paraId="73CE3B84" w14:textId="211FED69" w:rsidR="004D3576" w:rsidRPr="004D3576" w:rsidRDefault="00210F04" w:rsidP="004D3576">
      <w:pPr>
        <w:keepNext/>
        <w:jc w:val="center"/>
        <w:rPr>
          <w:rFonts w:ascii="Times New Roman" w:hAnsi="Times New Roman" w:cs="Times New Roman"/>
        </w:rPr>
      </w:pPr>
      <w:r w:rsidRPr="00210F04">
        <w:rPr>
          <w:rFonts w:ascii="Times New Roman" w:hAnsi="Times New Roman" w:cs="Times New Roman"/>
        </w:rPr>
        <w:lastRenderedPageBreak/>
        <w:drawing>
          <wp:inline distT="0" distB="0" distL="0" distR="0" wp14:anchorId="60E39462" wp14:editId="382FFDC8">
            <wp:extent cx="4352306" cy="3509744"/>
            <wp:effectExtent l="0" t="0" r="0" b="0"/>
            <wp:docPr id="309551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516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8989" cy="351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2E82" w14:textId="25DC28C2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20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D3576">
        <w:rPr>
          <w:rFonts w:ascii="Times New Roman" w:hAnsi="Times New Roman" w:cs="Times New Roman"/>
          <w:sz w:val="24"/>
          <w:szCs w:val="24"/>
        </w:rPr>
        <w:t>PowerBI</w:t>
      </w:r>
      <w:proofErr w:type="spellEnd"/>
    </w:p>
    <w:p w14:paraId="1641FAF8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585C5526" wp14:editId="7143AB6D">
            <wp:extent cx="4300538" cy="3795592"/>
            <wp:effectExtent l="0" t="0" r="5080" b="0"/>
            <wp:docPr id="1363046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462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4230" cy="380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6E88" w14:textId="18164100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21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Excel</w:t>
      </w:r>
    </w:p>
    <w:p w14:paraId="1E702A69" w14:textId="77777777" w:rsidR="00437555" w:rsidRPr="004D3576" w:rsidRDefault="00437555" w:rsidP="00437555">
      <w:pPr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lastRenderedPageBreak/>
        <w:t xml:space="preserve">4. Contract and </w:t>
      </w:r>
      <w:proofErr w:type="spellStart"/>
      <w:r w:rsidRPr="004D3576">
        <w:rPr>
          <w:rFonts w:ascii="Times New Roman" w:hAnsi="Times New Roman" w:cs="Times New Roman"/>
          <w:b/>
          <w:bCs/>
        </w:rPr>
        <w:t>InternetAvailability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 Customer Counts</w:t>
      </w:r>
    </w:p>
    <w:p w14:paraId="77AD998D" w14:textId="79CE95A7" w:rsidR="00162171" w:rsidRPr="004D3576" w:rsidRDefault="00162171" w:rsidP="00162171">
      <w:pPr>
        <w:jc w:val="center"/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>Row (Contract), Column (</w:t>
      </w:r>
      <w:proofErr w:type="spellStart"/>
      <w:r w:rsidRPr="004D3576">
        <w:rPr>
          <w:rFonts w:ascii="Times New Roman" w:hAnsi="Times New Roman" w:cs="Times New Roman"/>
          <w:b/>
          <w:bCs/>
        </w:rPr>
        <w:t>InternetAvailability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), Values (Count of </w:t>
      </w:r>
      <w:proofErr w:type="spellStart"/>
      <w:r w:rsidRPr="004D3576">
        <w:rPr>
          <w:rFonts w:ascii="Times New Roman" w:hAnsi="Times New Roman" w:cs="Times New Roman"/>
          <w:b/>
          <w:bCs/>
        </w:rPr>
        <w:t>CustomerID</w:t>
      </w:r>
      <w:proofErr w:type="spellEnd"/>
      <w:r w:rsidRPr="004D3576">
        <w:rPr>
          <w:rFonts w:ascii="Times New Roman" w:hAnsi="Times New Roman" w:cs="Times New Roman"/>
          <w:b/>
          <w:bCs/>
        </w:rPr>
        <w:t>)</w:t>
      </w:r>
    </w:p>
    <w:p w14:paraId="5017B571" w14:textId="6BF5F4D4" w:rsidR="00437555" w:rsidRPr="004D3576" w:rsidRDefault="00437555" w:rsidP="00437555">
      <w:pPr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</w:rPr>
        <w:t xml:space="preserve">Customer service </w:t>
      </w:r>
      <w:r w:rsidR="00821653" w:rsidRPr="004D3576">
        <w:rPr>
          <w:rFonts w:ascii="Times New Roman" w:hAnsi="Times New Roman" w:cs="Times New Roman"/>
        </w:rPr>
        <w:t>wants to know which contract types are popular among users with internet. This helps in targeting upgrades or bundles for contracts with frequent complaints</w:t>
      </w:r>
      <w:r w:rsidRPr="004D3576">
        <w:rPr>
          <w:rFonts w:ascii="Times New Roman" w:hAnsi="Times New Roman" w:cs="Times New Roman"/>
        </w:rPr>
        <w:t>.</w:t>
      </w:r>
    </w:p>
    <w:p w14:paraId="7EDA45B5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4E89283C" wp14:editId="33749D00">
            <wp:extent cx="4381500" cy="1795666"/>
            <wp:effectExtent l="0" t="0" r="0" b="0"/>
            <wp:docPr id="1964407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709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7042" cy="180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7AEF" w14:textId="3D363E6D" w:rsidR="00135C74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22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SSAS</w:t>
      </w:r>
    </w:p>
    <w:p w14:paraId="0FD2A157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5F49306C" wp14:editId="17CB8340">
            <wp:extent cx="4467225" cy="2089955"/>
            <wp:effectExtent l="0" t="0" r="0" b="5715"/>
            <wp:docPr id="879987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8714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0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88BE" w14:textId="3400811C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23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MDX</w:t>
      </w:r>
    </w:p>
    <w:p w14:paraId="36EAF6CC" w14:textId="05CD9EAA" w:rsidR="004D3576" w:rsidRPr="004D3576" w:rsidRDefault="00210F04" w:rsidP="004D3576">
      <w:pPr>
        <w:keepNext/>
        <w:jc w:val="center"/>
        <w:rPr>
          <w:rFonts w:ascii="Times New Roman" w:hAnsi="Times New Roman" w:cs="Times New Roman"/>
        </w:rPr>
      </w:pPr>
      <w:r w:rsidRPr="00210F04">
        <w:rPr>
          <w:rFonts w:ascii="Times New Roman" w:hAnsi="Times New Roman" w:cs="Times New Roman"/>
        </w:rPr>
        <w:lastRenderedPageBreak/>
        <w:drawing>
          <wp:inline distT="0" distB="0" distL="0" distR="0" wp14:anchorId="3C4C958F" wp14:editId="0D538CC9">
            <wp:extent cx="3794166" cy="3612565"/>
            <wp:effectExtent l="0" t="0" r="0" b="6985"/>
            <wp:docPr id="1114599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9934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2329" cy="36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DDDF" w14:textId="58AEB5D2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24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D3576">
        <w:rPr>
          <w:rFonts w:ascii="Times New Roman" w:hAnsi="Times New Roman" w:cs="Times New Roman"/>
          <w:sz w:val="24"/>
          <w:szCs w:val="24"/>
        </w:rPr>
        <w:t>PowerBI</w:t>
      </w:r>
      <w:proofErr w:type="spellEnd"/>
    </w:p>
    <w:p w14:paraId="7FC229EA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53C74162" wp14:editId="7F46EA9F">
            <wp:extent cx="4014788" cy="3594007"/>
            <wp:effectExtent l="0" t="0" r="5080" b="6985"/>
            <wp:docPr id="494994273" name="Picture 1" descr="A screenshot of a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94273" name="Picture 1" descr="A screenshot of a data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879" cy="360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D27" w14:textId="50B34F06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25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Excel</w:t>
      </w:r>
    </w:p>
    <w:p w14:paraId="38988BD7" w14:textId="77777777" w:rsidR="00437555" w:rsidRPr="004D3576" w:rsidRDefault="00437555" w:rsidP="00437555">
      <w:pPr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lastRenderedPageBreak/>
        <w:t xml:space="preserve">5. </w:t>
      </w:r>
      <w:proofErr w:type="spellStart"/>
      <w:r w:rsidRPr="004D3576">
        <w:rPr>
          <w:rFonts w:ascii="Times New Roman" w:hAnsi="Times New Roman" w:cs="Times New Roman"/>
          <w:b/>
          <w:bCs/>
        </w:rPr>
        <w:t>TenureRange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 and </w:t>
      </w:r>
      <w:proofErr w:type="spellStart"/>
      <w:r w:rsidRPr="004D3576">
        <w:rPr>
          <w:rFonts w:ascii="Times New Roman" w:hAnsi="Times New Roman" w:cs="Times New Roman"/>
          <w:b/>
          <w:bCs/>
        </w:rPr>
        <w:t>SeniorCitizen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 Total Charges</w:t>
      </w:r>
    </w:p>
    <w:p w14:paraId="6FE55E72" w14:textId="65D25284" w:rsidR="00162171" w:rsidRPr="004D3576" w:rsidRDefault="00162171" w:rsidP="00162171">
      <w:pPr>
        <w:jc w:val="center"/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>Row (</w:t>
      </w:r>
      <w:proofErr w:type="spellStart"/>
      <w:r w:rsidRPr="004D3576">
        <w:rPr>
          <w:rFonts w:ascii="Times New Roman" w:hAnsi="Times New Roman" w:cs="Times New Roman"/>
          <w:b/>
          <w:bCs/>
        </w:rPr>
        <w:t>TenureRange</w:t>
      </w:r>
      <w:proofErr w:type="spellEnd"/>
      <w:r w:rsidRPr="004D3576">
        <w:rPr>
          <w:rFonts w:ascii="Times New Roman" w:hAnsi="Times New Roman" w:cs="Times New Roman"/>
          <w:b/>
          <w:bCs/>
        </w:rPr>
        <w:t>), Column (</w:t>
      </w:r>
      <w:proofErr w:type="spellStart"/>
      <w:r w:rsidRPr="004D3576">
        <w:rPr>
          <w:rFonts w:ascii="Times New Roman" w:hAnsi="Times New Roman" w:cs="Times New Roman"/>
          <w:b/>
          <w:bCs/>
        </w:rPr>
        <w:t>SeniorCitizen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), Values (Average of </w:t>
      </w:r>
      <w:proofErr w:type="spellStart"/>
      <w:r w:rsidRPr="004D3576">
        <w:rPr>
          <w:rFonts w:ascii="Times New Roman" w:hAnsi="Times New Roman" w:cs="Times New Roman"/>
          <w:b/>
          <w:bCs/>
        </w:rPr>
        <w:t>TotalCharges</w:t>
      </w:r>
      <w:proofErr w:type="spellEnd"/>
      <w:r w:rsidRPr="004D3576">
        <w:rPr>
          <w:rFonts w:ascii="Times New Roman" w:hAnsi="Times New Roman" w:cs="Times New Roman"/>
          <w:b/>
          <w:bCs/>
        </w:rPr>
        <w:t>)</w:t>
      </w:r>
    </w:p>
    <w:p w14:paraId="4F397E23" w14:textId="30A8A0DE" w:rsidR="00437555" w:rsidRPr="004D3576" w:rsidRDefault="00437555" w:rsidP="00437555">
      <w:pPr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</w:rPr>
        <w:t xml:space="preserve">Product development </w:t>
      </w:r>
      <w:r w:rsidR="00D53FD4" w:rsidRPr="004D3576">
        <w:rPr>
          <w:rFonts w:ascii="Times New Roman" w:hAnsi="Times New Roman" w:cs="Times New Roman"/>
        </w:rPr>
        <w:t>sees that senior citizens often have lower total charges and can now design affordable packages tailored for this demographic, especially newer customers</w:t>
      </w:r>
      <w:r w:rsidRPr="004D3576">
        <w:rPr>
          <w:rFonts w:ascii="Times New Roman" w:hAnsi="Times New Roman" w:cs="Times New Roman"/>
        </w:rPr>
        <w:t>.</w:t>
      </w:r>
    </w:p>
    <w:p w14:paraId="481BAF22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5746C4DB" wp14:editId="6E72FDC6">
            <wp:extent cx="4143375" cy="2571017"/>
            <wp:effectExtent l="0" t="0" r="0" b="1270"/>
            <wp:docPr id="1551692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9260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5793" cy="257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535F" w14:textId="62667894" w:rsidR="00135C74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26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SSAS</w:t>
      </w:r>
    </w:p>
    <w:p w14:paraId="57F1AE1E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71F220BC" wp14:editId="4A706E62">
            <wp:extent cx="4643438" cy="2692301"/>
            <wp:effectExtent l="0" t="0" r="5080" b="0"/>
            <wp:docPr id="1039184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429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69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CFBE" w14:textId="2305BE97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27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MDX</w:t>
      </w:r>
    </w:p>
    <w:p w14:paraId="557009AB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BDF16D" wp14:editId="2DE18F7E">
            <wp:extent cx="5076825" cy="2907242"/>
            <wp:effectExtent l="0" t="0" r="0" b="7620"/>
            <wp:docPr id="1895133505" name="Picture 1" descr="A graph of blu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33505" name="Picture 1" descr="A graph of blue bar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8190" cy="291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F94" w14:textId="2D6EF847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28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D3576">
        <w:rPr>
          <w:rFonts w:ascii="Times New Roman" w:hAnsi="Times New Roman" w:cs="Times New Roman"/>
          <w:sz w:val="24"/>
          <w:szCs w:val="24"/>
        </w:rPr>
        <w:t>PowerBI</w:t>
      </w:r>
      <w:proofErr w:type="spellEnd"/>
    </w:p>
    <w:p w14:paraId="29F742F4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6A5B1235" wp14:editId="74D51B76">
            <wp:extent cx="5943600" cy="2251710"/>
            <wp:effectExtent l="0" t="0" r="0" b="0"/>
            <wp:docPr id="980054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5424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535F" w14:textId="269731FF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29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Excel</w:t>
      </w:r>
    </w:p>
    <w:p w14:paraId="6BA8E60B" w14:textId="77777777" w:rsidR="00437555" w:rsidRPr="004D3576" w:rsidRDefault="00437555" w:rsidP="00437555">
      <w:pPr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 xml:space="preserve">6. </w:t>
      </w:r>
      <w:proofErr w:type="spellStart"/>
      <w:r w:rsidRPr="004D3576">
        <w:rPr>
          <w:rFonts w:ascii="Times New Roman" w:hAnsi="Times New Roman" w:cs="Times New Roman"/>
          <w:b/>
          <w:bCs/>
        </w:rPr>
        <w:t>InternetService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 and Dependents Monthly Charges</w:t>
      </w:r>
    </w:p>
    <w:p w14:paraId="606A4780" w14:textId="7BE222E8" w:rsidR="00162171" w:rsidRPr="004D3576" w:rsidRDefault="00162171" w:rsidP="00162171">
      <w:pPr>
        <w:jc w:val="center"/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>Row (</w:t>
      </w:r>
      <w:proofErr w:type="spellStart"/>
      <w:r w:rsidRPr="004D3576">
        <w:rPr>
          <w:rFonts w:ascii="Times New Roman" w:hAnsi="Times New Roman" w:cs="Times New Roman"/>
          <w:b/>
          <w:bCs/>
        </w:rPr>
        <w:t>InternetService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), Column (Dependents), Values (Average of </w:t>
      </w:r>
      <w:proofErr w:type="spellStart"/>
      <w:r w:rsidRPr="004D3576">
        <w:rPr>
          <w:rFonts w:ascii="Times New Roman" w:hAnsi="Times New Roman" w:cs="Times New Roman"/>
          <w:b/>
          <w:bCs/>
        </w:rPr>
        <w:t>MonthlyCharges</w:t>
      </w:r>
      <w:proofErr w:type="spellEnd"/>
      <w:r w:rsidRPr="004D3576">
        <w:rPr>
          <w:rFonts w:ascii="Times New Roman" w:hAnsi="Times New Roman" w:cs="Times New Roman"/>
          <w:b/>
          <w:bCs/>
        </w:rPr>
        <w:t>)</w:t>
      </w:r>
    </w:p>
    <w:p w14:paraId="498E3253" w14:textId="3C3FD713" w:rsidR="00437555" w:rsidRPr="004D3576" w:rsidRDefault="00437555" w:rsidP="00437555">
      <w:pPr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</w:rPr>
        <w:t xml:space="preserve">Marketing </w:t>
      </w:r>
      <w:r w:rsidR="00D53FD4" w:rsidRPr="004D3576">
        <w:rPr>
          <w:rFonts w:ascii="Times New Roman" w:hAnsi="Times New Roman" w:cs="Times New Roman"/>
        </w:rPr>
        <w:t>identifies single customers without dependents paying high monthly fees for internet. These customers may churn, so a discount plan can help retain them</w:t>
      </w:r>
      <w:r w:rsidRPr="004D3576">
        <w:rPr>
          <w:rFonts w:ascii="Times New Roman" w:hAnsi="Times New Roman" w:cs="Times New Roman"/>
        </w:rPr>
        <w:t>.</w:t>
      </w:r>
    </w:p>
    <w:p w14:paraId="29F7C87C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0A234D" wp14:editId="61DB34F5">
            <wp:extent cx="4343400" cy="1621350"/>
            <wp:effectExtent l="0" t="0" r="0" b="0"/>
            <wp:docPr id="186522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276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4957" cy="16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C6F2" w14:textId="7AC5B738" w:rsidR="00135C74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30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SSAS</w:t>
      </w:r>
    </w:p>
    <w:p w14:paraId="5000B6BB" w14:textId="77777777" w:rsidR="004D3576" w:rsidRPr="004D3576" w:rsidRDefault="009D6AA9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714E0620" wp14:editId="50D3341E">
            <wp:extent cx="4424363" cy="2644219"/>
            <wp:effectExtent l="0" t="0" r="0" b="3810"/>
            <wp:docPr id="2013779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7953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2932" cy="26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E725" w14:textId="5BCD3C8F" w:rsidR="009D6AA9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31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MDX</w:t>
      </w:r>
    </w:p>
    <w:p w14:paraId="5719C186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38B6E3" wp14:editId="00C31AAB">
            <wp:extent cx="4948238" cy="2896517"/>
            <wp:effectExtent l="0" t="0" r="5080" b="0"/>
            <wp:docPr id="1477197756" name="Picture 1" descr="A graph of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97756" name="Picture 1" descr="A graph of blue square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750" cy="289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8FB2" w14:textId="0DA009AF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32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D3576">
        <w:rPr>
          <w:rFonts w:ascii="Times New Roman" w:hAnsi="Times New Roman" w:cs="Times New Roman"/>
          <w:sz w:val="24"/>
          <w:szCs w:val="24"/>
        </w:rPr>
        <w:t>PowerBI</w:t>
      </w:r>
      <w:proofErr w:type="spellEnd"/>
    </w:p>
    <w:p w14:paraId="69E9B771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6004EDFE" wp14:editId="4282E77C">
            <wp:extent cx="4086225" cy="3449280"/>
            <wp:effectExtent l="0" t="0" r="0" b="0"/>
            <wp:docPr id="1704278124" name="Picture 1" descr="A screenshot of a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78124" name="Picture 1" descr="A screenshot of a data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9879" cy="346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7669" w14:textId="6CAC1DDF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33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Excel</w:t>
      </w:r>
    </w:p>
    <w:p w14:paraId="6F2D7D94" w14:textId="77777777" w:rsidR="00437555" w:rsidRPr="004D3576" w:rsidRDefault="00437555" w:rsidP="00437555">
      <w:pPr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 xml:space="preserve">7. </w:t>
      </w:r>
      <w:proofErr w:type="spellStart"/>
      <w:r w:rsidRPr="004D3576">
        <w:rPr>
          <w:rFonts w:ascii="Times New Roman" w:hAnsi="Times New Roman" w:cs="Times New Roman"/>
          <w:b/>
          <w:bCs/>
        </w:rPr>
        <w:t>PaymentMethod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 Customer Counts</w:t>
      </w:r>
    </w:p>
    <w:p w14:paraId="2632E413" w14:textId="6E885ED9" w:rsidR="00162171" w:rsidRPr="004D3576" w:rsidRDefault="00162171" w:rsidP="00162171">
      <w:pPr>
        <w:jc w:val="center"/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>Row (</w:t>
      </w:r>
      <w:proofErr w:type="spellStart"/>
      <w:r w:rsidRPr="004D3576">
        <w:rPr>
          <w:rFonts w:ascii="Times New Roman" w:hAnsi="Times New Roman" w:cs="Times New Roman"/>
          <w:b/>
          <w:bCs/>
        </w:rPr>
        <w:t>PaymentMethod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), Column (Churn), Values (Count of </w:t>
      </w:r>
      <w:proofErr w:type="spellStart"/>
      <w:r w:rsidRPr="004D3576">
        <w:rPr>
          <w:rFonts w:ascii="Times New Roman" w:hAnsi="Times New Roman" w:cs="Times New Roman"/>
          <w:b/>
          <w:bCs/>
        </w:rPr>
        <w:t>CustomerID</w:t>
      </w:r>
      <w:proofErr w:type="spellEnd"/>
      <w:r w:rsidRPr="004D3576">
        <w:rPr>
          <w:rFonts w:ascii="Times New Roman" w:hAnsi="Times New Roman" w:cs="Times New Roman"/>
          <w:b/>
          <w:bCs/>
        </w:rPr>
        <w:t>)</w:t>
      </w:r>
    </w:p>
    <w:p w14:paraId="3F379864" w14:textId="355792D2" w:rsidR="00437555" w:rsidRPr="004D3576" w:rsidRDefault="00437555" w:rsidP="00437555">
      <w:pPr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</w:rPr>
        <w:t xml:space="preserve">Operations </w:t>
      </w:r>
      <w:r w:rsidR="00D53FD4" w:rsidRPr="004D3576">
        <w:rPr>
          <w:rFonts w:ascii="Times New Roman" w:hAnsi="Times New Roman" w:cs="Times New Roman"/>
        </w:rPr>
        <w:t>want to find which payment methods are preferred or problematic. For example, if manual check users churn more, they can promote automatic payments via incentives</w:t>
      </w:r>
      <w:r w:rsidRPr="004D3576">
        <w:rPr>
          <w:rFonts w:ascii="Times New Roman" w:hAnsi="Times New Roman" w:cs="Times New Roman"/>
        </w:rPr>
        <w:t>.</w:t>
      </w:r>
    </w:p>
    <w:p w14:paraId="7B8A5780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B2EEA4" wp14:editId="50904CAB">
            <wp:extent cx="4733925" cy="2322456"/>
            <wp:effectExtent l="0" t="0" r="0" b="1905"/>
            <wp:docPr id="425784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8442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1607" cy="233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57CA" w14:textId="73697C2D" w:rsidR="00135C74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34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SSAS</w:t>
      </w:r>
    </w:p>
    <w:p w14:paraId="4F971ECD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6456FDE4" wp14:editId="2E9FCC7A">
            <wp:extent cx="5162550" cy="2138928"/>
            <wp:effectExtent l="0" t="0" r="0" b="0"/>
            <wp:docPr id="1359520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2001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F40E" w14:textId="6D5E48B2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35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MDX</w:t>
      </w:r>
    </w:p>
    <w:p w14:paraId="08226DED" w14:textId="2368CB39" w:rsidR="004D3576" w:rsidRPr="004D3576" w:rsidRDefault="000978EB" w:rsidP="004D3576">
      <w:pPr>
        <w:keepNext/>
        <w:jc w:val="center"/>
        <w:rPr>
          <w:rFonts w:ascii="Times New Roman" w:hAnsi="Times New Roman" w:cs="Times New Roman"/>
        </w:rPr>
      </w:pPr>
      <w:r w:rsidRPr="000978EB">
        <w:rPr>
          <w:rFonts w:ascii="Times New Roman" w:hAnsi="Times New Roman" w:cs="Times New Roman"/>
        </w:rPr>
        <w:lastRenderedPageBreak/>
        <w:drawing>
          <wp:inline distT="0" distB="0" distL="0" distR="0" wp14:anchorId="064905E1" wp14:editId="70FF6A1F">
            <wp:extent cx="3598224" cy="3568681"/>
            <wp:effectExtent l="0" t="0" r="2540" b="0"/>
            <wp:docPr id="523946273" name="Picture 1" descr="A pie chart with numbers and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6273" name="Picture 1" descr="A pie chart with numbers and a dia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9040" cy="357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6DC0" w14:textId="1DBDC599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36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D3576">
        <w:rPr>
          <w:rFonts w:ascii="Times New Roman" w:hAnsi="Times New Roman" w:cs="Times New Roman"/>
          <w:sz w:val="24"/>
          <w:szCs w:val="24"/>
        </w:rPr>
        <w:t>PowerBI</w:t>
      </w:r>
      <w:proofErr w:type="spellEnd"/>
    </w:p>
    <w:p w14:paraId="1D7CCE96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330CAB64" wp14:editId="66DBCC9E">
            <wp:extent cx="3948545" cy="3409417"/>
            <wp:effectExtent l="0" t="0" r="0" b="635"/>
            <wp:docPr id="18377401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40129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2022" cy="341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AB00" w14:textId="663E6445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37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Excel</w:t>
      </w:r>
    </w:p>
    <w:p w14:paraId="52DE1775" w14:textId="77777777" w:rsidR="00437555" w:rsidRPr="004D3576" w:rsidRDefault="00437555" w:rsidP="00437555">
      <w:pPr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 xml:space="preserve">8. </w:t>
      </w:r>
      <w:proofErr w:type="spellStart"/>
      <w:r w:rsidRPr="004D3576">
        <w:rPr>
          <w:rFonts w:ascii="Times New Roman" w:hAnsi="Times New Roman" w:cs="Times New Roman"/>
          <w:b/>
          <w:bCs/>
        </w:rPr>
        <w:t>ContractGroup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 and Gender Total Charges</w:t>
      </w:r>
    </w:p>
    <w:p w14:paraId="2DD80577" w14:textId="7877EC8E" w:rsidR="00162171" w:rsidRPr="004D3576" w:rsidRDefault="00162171" w:rsidP="00162171">
      <w:pPr>
        <w:jc w:val="center"/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lastRenderedPageBreak/>
        <w:t>Row (</w:t>
      </w:r>
      <w:proofErr w:type="spellStart"/>
      <w:r w:rsidRPr="004D3576">
        <w:rPr>
          <w:rFonts w:ascii="Times New Roman" w:hAnsi="Times New Roman" w:cs="Times New Roman"/>
          <w:b/>
          <w:bCs/>
        </w:rPr>
        <w:t>ContractGroup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), Column (Gender), Values (Sum of </w:t>
      </w:r>
      <w:proofErr w:type="spellStart"/>
      <w:r w:rsidRPr="004D3576">
        <w:rPr>
          <w:rFonts w:ascii="Times New Roman" w:hAnsi="Times New Roman" w:cs="Times New Roman"/>
          <w:b/>
          <w:bCs/>
        </w:rPr>
        <w:t>TotalCharges</w:t>
      </w:r>
      <w:proofErr w:type="spellEnd"/>
      <w:r w:rsidRPr="004D3576">
        <w:rPr>
          <w:rFonts w:ascii="Times New Roman" w:hAnsi="Times New Roman" w:cs="Times New Roman"/>
          <w:b/>
          <w:bCs/>
        </w:rPr>
        <w:t>)</w:t>
      </w:r>
    </w:p>
    <w:p w14:paraId="2D36C942" w14:textId="0C4FBC09" w:rsidR="00437555" w:rsidRPr="004D3576" w:rsidRDefault="00437555" w:rsidP="00437555">
      <w:pPr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</w:rPr>
        <w:t xml:space="preserve">Sales </w:t>
      </w:r>
      <w:r w:rsidR="00D53FD4" w:rsidRPr="004D3576">
        <w:rPr>
          <w:rFonts w:ascii="Times New Roman" w:hAnsi="Times New Roman" w:cs="Times New Roman"/>
        </w:rPr>
        <w:t>examines gender-based revenue patterns to target high-revenue customers (e.g., females in long-term contracts) with exclusive promotions or perks.</w:t>
      </w:r>
    </w:p>
    <w:p w14:paraId="6D149E87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791A97D1" wp14:editId="52211181">
            <wp:extent cx="4957763" cy="1790303"/>
            <wp:effectExtent l="0" t="0" r="0" b="635"/>
            <wp:docPr id="1049651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5164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6654" cy="17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0305" w14:textId="38B6C1E2" w:rsidR="00135C74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38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SSAS</w:t>
      </w:r>
    </w:p>
    <w:p w14:paraId="3F93EBD7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5D5FCA19" wp14:editId="76BFBF65">
            <wp:extent cx="4672013" cy="1613741"/>
            <wp:effectExtent l="0" t="0" r="0" b="5715"/>
            <wp:docPr id="118502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2393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2218" cy="16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87B8" w14:textId="29F653F5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39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MDX</w:t>
      </w:r>
    </w:p>
    <w:p w14:paraId="65D521F8" w14:textId="2414EA05" w:rsidR="004D3576" w:rsidRPr="004D3576" w:rsidRDefault="000978EB" w:rsidP="004D3576">
      <w:pPr>
        <w:keepNext/>
        <w:jc w:val="center"/>
        <w:rPr>
          <w:rFonts w:ascii="Times New Roman" w:hAnsi="Times New Roman" w:cs="Times New Roman"/>
        </w:rPr>
      </w:pPr>
      <w:r w:rsidRPr="000978EB">
        <w:rPr>
          <w:rFonts w:ascii="Times New Roman" w:hAnsi="Times New Roman" w:cs="Times New Roman"/>
        </w:rPr>
        <w:lastRenderedPageBreak/>
        <w:drawing>
          <wp:inline distT="0" distB="0" distL="0" distR="0" wp14:anchorId="51628E8B" wp14:editId="44A99F66">
            <wp:extent cx="4328556" cy="3193235"/>
            <wp:effectExtent l="0" t="0" r="0" b="7620"/>
            <wp:docPr id="72865309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53094" name="Picture 1" descr="A screenshot of a graph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3930" cy="31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FEBC" w14:textId="2EA0987B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40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D3576">
        <w:rPr>
          <w:rFonts w:ascii="Times New Roman" w:hAnsi="Times New Roman" w:cs="Times New Roman"/>
          <w:sz w:val="24"/>
          <w:szCs w:val="24"/>
        </w:rPr>
        <w:t>PowerBI</w:t>
      </w:r>
      <w:proofErr w:type="spellEnd"/>
    </w:p>
    <w:p w14:paraId="363FE415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409DC3AF" wp14:editId="52F22540">
            <wp:extent cx="4529138" cy="3802347"/>
            <wp:effectExtent l="0" t="0" r="5080" b="8255"/>
            <wp:docPr id="142624354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43541" name="Picture 1" descr="A screenshot of a graph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380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3397" w14:textId="0586770D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41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Excel</w:t>
      </w:r>
    </w:p>
    <w:p w14:paraId="29D3B614" w14:textId="77777777" w:rsidR="00437555" w:rsidRPr="004D3576" w:rsidRDefault="00437555" w:rsidP="00437555">
      <w:pPr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>9. Tenure and Partner Monthly Charges</w:t>
      </w:r>
    </w:p>
    <w:p w14:paraId="16F33628" w14:textId="5513721E" w:rsidR="00162171" w:rsidRPr="004D3576" w:rsidRDefault="00162171" w:rsidP="00162171">
      <w:pPr>
        <w:jc w:val="center"/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lastRenderedPageBreak/>
        <w:t xml:space="preserve">Row (Tenure), Column (Partner), Values (Average of </w:t>
      </w:r>
      <w:proofErr w:type="spellStart"/>
      <w:r w:rsidRPr="004D3576">
        <w:rPr>
          <w:rFonts w:ascii="Times New Roman" w:hAnsi="Times New Roman" w:cs="Times New Roman"/>
          <w:b/>
          <w:bCs/>
        </w:rPr>
        <w:t>MonthlyCharges</w:t>
      </w:r>
      <w:proofErr w:type="spellEnd"/>
      <w:r w:rsidRPr="004D3576">
        <w:rPr>
          <w:rFonts w:ascii="Times New Roman" w:hAnsi="Times New Roman" w:cs="Times New Roman"/>
          <w:b/>
          <w:bCs/>
        </w:rPr>
        <w:t>)</w:t>
      </w:r>
    </w:p>
    <w:p w14:paraId="39FCF395" w14:textId="58E588E4" w:rsidR="00437555" w:rsidRPr="004D3576" w:rsidRDefault="00D53FD4" w:rsidP="00437555">
      <w:pPr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</w:rPr>
        <w:t>The analytics</w:t>
      </w:r>
      <w:r w:rsidR="00437555" w:rsidRPr="004D3576">
        <w:rPr>
          <w:rFonts w:ascii="Times New Roman" w:hAnsi="Times New Roman" w:cs="Times New Roman"/>
        </w:rPr>
        <w:t xml:space="preserve"> </w:t>
      </w:r>
      <w:r w:rsidRPr="004D3576">
        <w:rPr>
          <w:rFonts w:ascii="Times New Roman" w:hAnsi="Times New Roman" w:cs="Times New Roman"/>
        </w:rPr>
        <w:t>team explores if customers with partners and long tenure pay more. If so, they can create a family loyalty program that rewards staying longer as a couple</w:t>
      </w:r>
      <w:r w:rsidR="00437555" w:rsidRPr="004D3576">
        <w:rPr>
          <w:rFonts w:ascii="Times New Roman" w:hAnsi="Times New Roman" w:cs="Times New Roman"/>
        </w:rPr>
        <w:t>.</w:t>
      </w:r>
    </w:p>
    <w:p w14:paraId="50ABB9FA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6FD56491" wp14:editId="75A96BAF">
            <wp:extent cx="4038600" cy="3433673"/>
            <wp:effectExtent l="0" t="0" r="0" b="0"/>
            <wp:docPr id="1953381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8116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8542" cy="344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E11E" w14:textId="34A3FA64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42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SSAS</w:t>
      </w:r>
    </w:p>
    <w:p w14:paraId="4E1BF95B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6DA6A402" wp14:editId="12FD0ACC">
            <wp:extent cx="4371975" cy="2494735"/>
            <wp:effectExtent l="0" t="0" r="0" b="1270"/>
            <wp:docPr id="979054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5488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4131" cy="25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2ADD" w14:textId="23EAA975" w:rsidR="00135C74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43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MDX</w:t>
      </w:r>
    </w:p>
    <w:p w14:paraId="08BCC3E1" w14:textId="29E175A6" w:rsidR="004D3576" w:rsidRPr="004D3576" w:rsidRDefault="000978EB" w:rsidP="004D3576">
      <w:pPr>
        <w:keepNext/>
        <w:jc w:val="center"/>
        <w:rPr>
          <w:rFonts w:ascii="Times New Roman" w:hAnsi="Times New Roman" w:cs="Times New Roman"/>
        </w:rPr>
      </w:pPr>
      <w:r w:rsidRPr="000978EB">
        <w:rPr>
          <w:rFonts w:ascii="Times New Roman" w:hAnsi="Times New Roman" w:cs="Times New Roman"/>
        </w:rPr>
        <w:lastRenderedPageBreak/>
        <w:drawing>
          <wp:inline distT="0" distB="0" distL="0" distR="0" wp14:anchorId="496B2C75" wp14:editId="71AFCC16">
            <wp:extent cx="5943600" cy="2830195"/>
            <wp:effectExtent l="0" t="0" r="0" b="8255"/>
            <wp:docPr id="756101996" name="Picture 1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01996" name="Picture 1" descr="A graph with blue lines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876A" w14:textId="7D11A68C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44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D3576">
        <w:rPr>
          <w:rFonts w:ascii="Times New Roman" w:hAnsi="Times New Roman" w:cs="Times New Roman"/>
          <w:sz w:val="24"/>
          <w:szCs w:val="24"/>
        </w:rPr>
        <w:t>PowerBI</w:t>
      </w:r>
      <w:proofErr w:type="spellEnd"/>
    </w:p>
    <w:p w14:paraId="14123FB7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76470A8B" wp14:editId="7FA8E9CC">
            <wp:extent cx="5943600" cy="2254885"/>
            <wp:effectExtent l="0" t="0" r="0" b="0"/>
            <wp:docPr id="1020861344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61344" name="Picture 1" descr="A graph on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2866" w14:textId="3C8A0A6D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45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Excel</w:t>
      </w:r>
    </w:p>
    <w:p w14:paraId="38197E8F" w14:textId="77777777" w:rsidR="00437555" w:rsidRPr="004D3576" w:rsidRDefault="00437555" w:rsidP="00437555">
      <w:pPr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 xml:space="preserve">10. </w:t>
      </w:r>
      <w:proofErr w:type="spellStart"/>
      <w:r w:rsidRPr="004D3576">
        <w:rPr>
          <w:rFonts w:ascii="Times New Roman" w:hAnsi="Times New Roman" w:cs="Times New Roman"/>
          <w:b/>
          <w:bCs/>
        </w:rPr>
        <w:t>InternetService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 and </w:t>
      </w:r>
      <w:proofErr w:type="spellStart"/>
      <w:r w:rsidRPr="004D3576">
        <w:rPr>
          <w:rFonts w:ascii="Times New Roman" w:hAnsi="Times New Roman" w:cs="Times New Roman"/>
          <w:b/>
          <w:bCs/>
        </w:rPr>
        <w:t>PaperlessBilling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 Customer Counts</w:t>
      </w:r>
    </w:p>
    <w:p w14:paraId="3A904720" w14:textId="693B1171" w:rsidR="00162171" w:rsidRPr="004D3576" w:rsidRDefault="00162171" w:rsidP="00162171">
      <w:pPr>
        <w:jc w:val="center"/>
        <w:rPr>
          <w:rFonts w:ascii="Times New Roman" w:hAnsi="Times New Roman" w:cs="Times New Roman"/>
          <w:b/>
          <w:bCs/>
        </w:rPr>
      </w:pPr>
      <w:r w:rsidRPr="004D3576">
        <w:rPr>
          <w:rFonts w:ascii="Times New Roman" w:hAnsi="Times New Roman" w:cs="Times New Roman"/>
          <w:b/>
          <w:bCs/>
        </w:rPr>
        <w:t>Row (</w:t>
      </w:r>
      <w:proofErr w:type="spellStart"/>
      <w:r w:rsidRPr="004D3576">
        <w:rPr>
          <w:rFonts w:ascii="Times New Roman" w:hAnsi="Times New Roman" w:cs="Times New Roman"/>
          <w:b/>
          <w:bCs/>
        </w:rPr>
        <w:t>InternetService</w:t>
      </w:r>
      <w:proofErr w:type="spellEnd"/>
      <w:r w:rsidRPr="004D3576">
        <w:rPr>
          <w:rFonts w:ascii="Times New Roman" w:hAnsi="Times New Roman" w:cs="Times New Roman"/>
          <w:b/>
          <w:bCs/>
        </w:rPr>
        <w:t>), Column (</w:t>
      </w:r>
      <w:proofErr w:type="spellStart"/>
      <w:r w:rsidRPr="004D3576">
        <w:rPr>
          <w:rFonts w:ascii="Times New Roman" w:hAnsi="Times New Roman" w:cs="Times New Roman"/>
          <w:b/>
          <w:bCs/>
        </w:rPr>
        <w:t>PaperlessBilling</w:t>
      </w:r>
      <w:proofErr w:type="spellEnd"/>
      <w:r w:rsidRPr="004D3576">
        <w:rPr>
          <w:rFonts w:ascii="Times New Roman" w:hAnsi="Times New Roman" w:cs="Times New Roman"/>
          <w:b/>
          <w:bCs/>
        </w:rPr>
        <w:t xml:space="preserve">), Values (Count of </w:t>
      </w:r>
      <w:proofErr w:type="spellStart"/>
      <w:r w:rsidRPr="004D3576">
        <w:rPr>
          <w:rFonts w:ascii="Times New Roman" w:hAnsi="Times New Roman" w:cs="Times New Roman"/>
          <w:b/>
          <w:bCs/>
        </w:rPr>
        <w:t>CustomerID</w:t>
      </w:r>
      <w:proofErr w:type="spellEnd"/>
      <w:r w:rsidRPr="004D3576">
        <w:rPr>
          <w:rFonts w:ascii="Times New Roman" w:hAnsi="Times New Roman" w:cs="Times New Roman"/>
          <w:b/>
          <w:bCs/>
        </w:rPr>
        <w:t>)</w:t>
      </w:r>
    </w:p>
    <w:p w14:paraId="45190F36" w14:textId="4C46D1DE" w:rsidR="00437555" w:rsidRPr="004D3576" w:rsidRDefault="00437555" w:rsidP="00437555">
      <w:pPr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</w:rPr>
        <w:t xml:space="preserve">Customer experience </w:t>
      </w:r>
      <w:r w:rsidR="00D53FD4" w:rsidRPr="004D3576">
        <w:rPr>
          <w:rFonts w:ascii="Times New Roman" w:hAnsi="Times New Roman" w:cs="Times New Roman"/>
        </w:rPr>
        <w:t>team checks how many customers per internet service use paperless billing. This helps with launching a sustainability or green billing campaign, promoting eco-friendly practices and boosting retention</w:t>
      </w:r>
      <w:r w:rsidRPr="004D3576">
        <w:rPr>
          <w:rFonts w:ascii="Times New Roman" w:hAnsi="Times New Roman" w:cs="Times New Roman"/>
        </w:rPr>
        <w:t>.</w:t>
      </w:r>
    </w:p>
    <w:p w14:paraId="3A3CD060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1FB13F" wp14:editId="43520ED2">
            <wp:extent cx="4371975" cy="1827728"/>
            <wp:effectExtent l="0" t="0" r="0" b="1270"/>
            <wp:docPr id="162507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721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3716" cy="183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40A8" w14:textId="532D7406" w:rsidR="00135C74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46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SSAS</w:t>
      </w:r>
    </w:p>
    <w:p w14:paraId="1599C97E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drawing>
          <wp:inline distT="0" distB="0" distL="0" distR="0" wp14:anchorId="09A05BE2" wp14:editId="6727479D">
            <wp:extent cx="4614863" cy="1991885"/>
            <wp:effectExtent l="0" t="0" r="0" b="8890"/>
            <wp:docPr id="1586468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6882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4146" cy="200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39E2" w14:textId="2E6D560F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47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MDX</w:t>
      </w:r>
    </w:p>
    <w:p w14:paraId="22D9F562" w14:textId="40284E04" w:rsidR="004D3576" w:rsidRPr="004D3576" w:rsidRDefault="000978EB" w:rsidP="004D3576">
      <w:pPr>
        <w:keepNext/>
        <w:jc w:val="center"/>
        <w:rPr>
          <w:rFonts w:ascii="Times New Roman" w:hAnsi="Times New Roman" w:cs="Times New Roman"/>
        </w:rPr>
      </w:pPr>
      <w:r w:rsidRPr="000978EB">
        <w:rPr>
          <w:rFonts w:ascii="Times New Roman" w:hAnsi="Times New Roman" w:cs="Times New Roman"/>
        </w:rPr>
        <w:drawing>
          <wp:inline distT="0" distB="0" distL="0" distR="0" wp14:anchorId="6545D1C2" wp14:editId="53CB0D6B">
            <wp:extent cx="5017325" cy="2569771"/>
            <wp:effectExtent l="0" t="0" r="0" b="2540"/>
            <wp:docPr id="1708800262" name="Picture 1" descr="A graph with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00262" name="Picture 1" descr="A graph with blue square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3260" cy="257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265D" w14:textId="1AF4A882" w:rsidR="007046C5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48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D3576">
        <w:rPr>
          <w:rFonts w:ascii="Times New Roman" w:hAnsi="Times New Roman" w:cs="Times New Roman"/>
          <w:sz w:val="24"/>
          <w:szCs w:val="24"/>
        </w:rPr>
        <w:t>PowerBI</w:t>
      </w:r>
      <w:proofErr w:type="spellEnd"/>
    </w:p>
    <w:p w14:paraId="5C63454A" w14:textId="77777777" w:rsidR="004D3576" w:rsidRPr="004D3576" w:rsidRDefault="007046C5" w:rsidP="004D3576">
      <w:pPr>
        <w:keepNext/>
        <w:jc w:val="center"/>
        <w:rPr>
          <w:rFonts w:ascii="Times New Roman" w:hAnsi="Times New Roman" w:cs="Times New Roman"/>
        </w:rPr>
      </w:pPr>
      <w:r w:rsidRPr="004D35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A6E390" wp14:editId="3F1F20D4">
            <wp:extent cx="3714750" cy="3166666"/>
            <wp:effectExtent l="0" t="0" r="0" b="0"/>
            <wp:docPr id="15338754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75473" name="Picture 1" descr="A screenshot of a computer screen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28303" cy="317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A11C" w14:textId="31BA9820" w:rsidR="00315A64" w:rsidRPr="004D3576" w:rsidRDefault="004D3576" w:rsidP="004D35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3576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3576">
        <w:rPr>
          <w:rFonts w:ascii="Times New Roman" w:hAnsi="Times New Roman" w:cs="Times New Roman"/>
          <w:sz w:val="24"/>
          <w:szCs w:val="24"/>
        </w:rPr>
        <w:fldChar w:fldCharType="begin"/>
      </w:r>
      <w:r w:rsidRPr="004D3576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3576">
        <w:rPr>
          <w:rFonts w:ascii="Times New Roman" w:hAnsi="Times New Roman" w:cs="Times New Roman"/>
          <w:sz w:val="24"/>
          <w:szCs w:val="24"/>
        </w:rPr>
        <w:fldChar w:fldCharType="separate"/>
      </w:r>
      <w:r w:rsidRPr="004D3576">
        <w:rPr>
          <w:rFonts w:ascii="Times New Roman" w:hAnsi="Times New Roman" w:cs="Times New Roman"/>
          <w:noProof/>
          <w:sz w:val="24"/>
          <w:szCs w:val="24"/>
        </w:rPr>
        <w:t>49</w:t>
      </w:r>
      <w:r w:rsidRPr="004D3576">
        <w:rPr>
          <w:rFonts w:ascii="Times New Roman" w:hAnsi="Times New Roman" w:cs="Times New Roman"/>
          <w:sz w:val="24"/>
          <w:szCs w:val="24"/>
        </w:rPr>
        <w:fldChar w:fldCharType="end"/>
      </w:r>
      <w:r w:rsidRPr="004D3576">
        <w:rPr>
          <w:rFonts w:ascii="Times New Roman" w:hAnsi="Times New Roman" w:cs="Times New Roman"/>
          <w:sz w:val="24"/>
          <w:szCs w:val="24"/>
        </w:rPr>
        <w:t>: Excel</w:t>
      </w:r>
    </w:p>
    <w:p w14:paraId="2189904F" w14:textId="6AF96FC1" w:rsidR="005D4E0E" w:rsidRPr="003969AE" w:rsidRDefault="005D4E0E" w:rsidP="004D3576">
      <w:pPr>
        <w:pStyle w:val="Caption"/>
        <w:keepNext/>
        <w:spacing w:after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969A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Table </w:t>
      </w:r>
      <w:r w:rsidRPr="003969AE">
        <w:rPr>
          <w:rFonts w:ascii="Times New Roman" w:hAnsi="Times New Roman" w:cs="Times New Roman"/>
          <w:b/>
          <w:bCs/>
          <w:color w:val="auto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b/>
          <w:bCs/>
          <w:color w:val="auto"/>
          <w:sz w:val="24"/>
          <w:szCs w:val="24"/>
        </w:rPr>
        <w:instrText xml:space="preserve"> SEQ Table \* ARABIC </w:instrText>
      </w:r>
      <w:r w:rsidRPr="003969AE">
        <w:rPr>
          <w:rFonts w:ascii="Times New Roman" w:hAnsi="Times New Roman" w:cs="Times New Roman"/>
          <w:b/>
          <w:bCs/>
          <w:color w:val="auto"/>
          <w:sz w:val="24"/>
          <w:szCs w:val="24"/>
        </w:rPr>
        <w:fldChar w:fldCharType="separate"/>
      </w:r>
      <w:r w:rsidR="00601CA3" w:rsidRPr="003969AE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2</w:t>
      </w:r>
      <w:r w:rsidRPr="003969AE">
        <w:rPr>
          <w:rFonts w:ascii="Times New Roman" w:hAnsi="Times New Roman" w:cs="Times New Roman"/>
          <w:b/>
          <w:bCs/>
          <w:color w:val="auto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b/>
          <w:bCs/>
          <w:color w:val="auto"/>
          <w:sz w:val="24"/>
          <w:szCs w:val="24"/>
        </w:rPr>
        <w:t>: Summary Table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68"/>
        <w:gridCol w:w="2468"/>
        <w:gridCol w:w="2220"/>
      </w:tblGrid>
      <w:tr w:rsidR="00315A64" w:rsidRPr="00315A64" w14:paraId="17D02AC1" w14:textId="77777777" w:rsidTr="00315A64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38F192E" w14:textId="77777777" w:rsidR="00315A64" w:rsidRPr="00315A64" w:rsidRDefault="00315A64" w:rsidP="00315A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315A64">
              <w:rPr>
                <w:rFonts w:ascii="Times New Roman" w:hAnsi="Times New Roman" w:cs="Times New Roman"/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43C5B07C" w14:textId="77777777" w:rsidR="00315A64" w:rsidRPr="00315A64" w:rsidRDefault="00315A64" w:rsidP="00315A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315A64">
              <w:rPr>
                <w:rFonts w:ascii="Times New Roman" w:hAnsi="Times New Roman" w:cs="Times New Roman"/>
                <w:b/>
                <w:bCs/>
              </w:rPr>
              <w:t>BI Goal</w:t>
            </w:r>
          </w:p>
        </w:tc>
        <w:tc>
          <w:tcPr>
            <w:tcW w:w="0" w:type="auto"/>
            <w:vAlign w:val="center"/>
            <w:hideMark/>
          </w:tcPr>
          <w:p w14:paraId="1210566C" w14:textId="77777777" w:rsidR="00315A64" w:rsidRPr="00315A64" w:rsidRDefault="00315A64" w:rsidP="00315A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315A64">
              <w:rPr>
                <w:rFonts w:ascii="Times New Roman" w:hAnsi="Times New Roman" w:cs="Times New Roman"/>
                <w:b/>
                <w:bCs/>
              </w:rPr>
              <w:t>Key Value</w:t>
            </w:r>
          </w:p>
        </w:tc>
      </w:tr>
      <w:tr w:rsidR="00315A64" w:rsidRPr="00315A64" w14:paraId="4858F8BB" w14:textId="77777777" w:rsidTr="00315A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804E676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 xml:space="preserve">1. </w:t>
            </w:r>
            <w:proofErr w:type="spellStart"/>
            <w:r w:rsidRPr="00315A64">
              <w:rPr>
                <w:rFonts w:ascii="Times New Roman" w:hAnsi="Times New Roman" w:cs="Times New Roman"/>
              </w:rPr>
              <w:t>TenureGroup</w:t>
            </w:r>
            <w:proofErr w:type="spellEnd"/>
            <w:r w:rsidRPr="00315A64">
              <w:rPr>
                <w:rFonts w:ascii="Times New Roman" w:hAnsi="Times New Roman" w:cs="Times New Roman"/>
              </w:rPr>
              <w:t xml:space="preserve"> x Churn</w:t>
            </w:r>
          </w:p>
        </w:tc>
        <w:tc>
          <w:tcPr>
            <w:tcW w:w="0" w:type="auto"/>
            <w:vAlign w:val="center"/>
            <w:hideMark/>
          </w:tcPr>
          <w:p w14:paraId="5F0A071F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Retention campaign</w:t>
            </w:r>
          </w:p>
        </w:tc>
        <w:tc>
          <w:tcPr>
            <w:tcW w:w="0" w:type="auto"/>
            <w:vAlign w:val="center"/>
            <w:hideMark/>
          </w:tcPr>
          <w:p w14:paraId="1EC00A54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Customer count</w:t>
            </w:r>
          </w:p>
        </w:tc>
      </w:tr>
      <w:tr w:rsidR="00315A64" w:rsidRPr="00315A64" w14:paraId="2D6F2FCC" w14:textId="77777777" w:rsidTr="00315A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84AEAF6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 xml:space="preserve">2. </w:t>
            </w:r>
            <w:proofErr w:type="spellStart"/>
            <w:r w:rsidRPr="00315A64">
              <w:rPr>
                <w:rFonts w:ascii="Times New Roman" w:hAnsi="Times New Roman" w:cs="Times New Roman"/>
              </w:rPr>
              <w:t>InternetService</w:t>
            </w:r>
            <w:proofErr w:type="spellEnd"/>
            <w:r w:rsidRPr="00315A64">
              <w:rPr>
                <w:rFonts w:ascii="Times New Roman" w:hAnsi="Times New Roman" w:cs="Times New Roman"/>
              </w:rPr>
              <w:t xml:space="preserve"> x </w:t>
            </w:r>
            <w:proofErr w:type="spellStart"/>
            <w:r w:rsidRPr="00315A64">
              <w:rPr>
                <w:rFonts w:ascii="Times New Roman" w:hAnsi="Times New Roman" w:cs="Times New Roman"/>
              </w:rPr>
              <w:t>ContractGroup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24AEB8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Pricing discounts</w:t>
            </w:r>
          </w:p>
        </w:tc>
        <w:tc>
          <w:tcPr>
            <w:tcW w:w="0" w:type="auto"/>
            <w:vAlign w:val="center"/>
            <w:hideMark/>
          </w:tcPr>
          <w:p w14:paraId="534F8A08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Avg Monthly Charges</w:t>
            </w:r>
          </w:p>
        </w:tc>
      </w:tr>
      <w:tr w:rsidR="00315A64" w:rsidRPr="00315A64" w14:paraId="701418CB" w14:textId="77777777" w:rsidTr="00315A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896540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 xml:space="preserve">3. </w:t>
            </w:r>
            <w:proofErr w:type="spellStart"/>
            <w:r w:rsidRPr="00315A64">
              <w:rPr>
                <w:rFonts w:ascii="Times New Roman" w:hAnsi="Times New Roman" w:cs="Times New Roman"/>
              </w:rPr>
              <w:t>PaymentCategory</w:t>
            </w:r>
            <w:proofErr w:type="spellEnd"/>
            <w:r w:rsidRPr="00315A64">
              <w:rPr>
                <w:rFonts w:ascii="Times New Roman" w:hAnsi="Times New Roman" w:cs="Times New Roman"/>
              </w:rPr>
              <w:t xml:space="preserve"> x </w:t>
            </w:r>
            <w:proofErr w:type="spellStart"/>
            <w:r w:rsidRPr="00315A64">
              <w:rPr>
                <w:rFonts w:ascii="Times New Roman" w:hAnsi="Times New Roman" w:cs="Times New Roman"/>
              </w:rPr>
              <w:t>PaperlessBilling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FE0E4F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Revenue boost</w:t>
            </w:r>
          </w:p>
        </w:tc>
        <w:tc>
          <w:tcPr>
            <w:tcW w:w="0" w:type="auto"/>
            <w:vAlign w:val="center"/>
            <w:hideMark/>
          </w:tcPr>
          <w:p w14:paraId="3F77C02B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Total Charges</w:t>
            </w:r>
          </w:p>
        </w:tc>
      </w:tr>
      <w:tr w:rsidR="00315A64" w:rsidRPr="00315A64" w14:paraId="06E3E3B8" w14:textId="77777777" w:rsidTr="00315A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E082885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 xml:space="preserve">4. Contract x </w:t>
            </w:r>
            <w:proofErr w:type="spellStart"/>
            <w:r w:rsidRPr="00315A64">
              <w:rPr>
                <w:rFonts w:ascii="Times New Roman" w:hAnsi="Times New Roman" w:cs="Times New Roman"/>
              </w:rPr>
              <w:t>InternetAvailability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074B10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Upgrade strategy</w:t>
            </w:r>
          </w:p>
        </w:tc>
        <w:tc>
          <w:tcPr>
            <w:tcW w:w="0" w:type="auto"/>
            <w:vAlign w:val="center"/>
            <w:hideMark/>
          </w:tcPr>
          <w:p w14:paraId="74D768FF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Customer count</w:t>
            </w:r>
          </w:p>
        </w:tc>
      </w:tr>
      <w:tr w:rsidR="00315A64" w:rsidRPr="00315A64" w14:paraId="0E3BA1EE" w14:textId="77777777" w:rsidTr="00315A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FA3BEAA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 xml:space="preserve">5. </w:t>
            </w:r>
            <w:proofErr w:type="spellStart"/>
            <w:r w:rsidRPr="00315A64">
              <w:rPr>
                <w:rFonts w:ascii="Times New Roman" w:hAnsi="Times New Roman" w:cs="Times New Roman"/>
              </w:rPr>
              <w:t>TenureRange</w:t>
            </w:r>
            <w:proofErr w:type="spellEnd"/>
            <w:r w:rsidRPr="00315A64">
              <w:rPr>
                <w:rFonts w:ascii="Times New Roman" w:hAnsi="Times New Roman" w:cs="Times New Roman"/>
              </w:rPr>
              <w:t xml:space="preserve"> x </w:t>
            </w:r>
            <w:proofErr w:type="spellStart"/>
            <w:r w:rsidRPr="00315A64">
              <w:rPr>
                <w:rFonts w:ascii="Times New Roman" w:hAnsi="Times New Roman" w:cs="Times New Roman"/>
              </w:rPr>
              <w:t>SeniorCitizen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D68221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Senior package</w:t>
            </w:r>
          </w:p>
        </w:tc>
        <w:tc>
          <w:tcPr>
            <w:tcW w:w="0" w:type="auto"/>
            <w:vAlign w:val="center"/>
            <w:hideMark/>
          </w:tcPr>
          <w:p w14:paraId="7B4B2E49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Avg Total Charges</w:t>
            </w:r>
          </w:p>
        </w:tc>
      </w:tr>
      <w:tr w:rsidR="00315A64" w:rsidRPr="00315A64" w14:paraId="25D25366" w14:textId="77777777" w:rsidTr="00315A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0BFE13C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 xml:space="preserve">6. </w:t>
            </w:r>
            <w:proofErr w:type="spellStart"/>
            <w:r w:rsidRPr="00315A64">
              <w:rPr>
                <w:rFonts w:ascii="Times New Roman" w:hAnsi="Times New Roman" w:cs="Times New Roman"/>
              </w:rPr>
              <w:t>InternetService</w:t>
            </w:r>
            <w:proofErr w:type="spellEnd"/>
            <w:r w:rsidRPr="00315A64">
              <w:rPr>
                <w:rFonts w:ascii="Times New Roman" w:hAnsi="Times New Roman" w:cs="Times New Roman"/>
              </w:rPr>
              <w:t xml:space="preserve"> x Dependents</w:t>
            </w:r>
          </w:p>
        </w:tc>
        <w:tc>
          <w:tcPr>
            <w:tcW w:w="0" w:type="auto"/>
            <w:vAlign w:val="center"/>
            <w:hideMark/>
          </w:tcPr>
          <w:p w14:paraId="7C306FFE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Target singles</w:t>
            </w:r>
          </w:p>
        </w:tc>
        <w:tc>
          <w:tcPr>
            <w:tcW w:w="0" w:type="auto"/>
            <w:vAlign w:val="center"/>
            <w:hideMark/>
          </w:tcPr>
          <w:p w14:paraId="69456220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Avg Monthly Charges</w:t>
            </w:r>
          </w:p>
        </w:tc>
      </w:tr>
      <w:tr w:rsidR="00315A64" w:rsidRPr="00315A64" w14:paraId="4E02C801" w14:textId="77777777" w:rsidTr="00315A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0D62781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 xml:space="preserve">7. </w:t>
            </w:r>
            <w:proofErr w:type="spellStart"/>
            <w:r w:rsidRPr="00315A64">
              <w:rPr>
                <w:rFonts w:ascii="Times New Roman" w:hAnsi="Times New Roman" w:cs="Times New Roman"/>
              </w:rPr>
              <w:t>PaymentMethod</w:t>
            </w:r>
            <w:proofErr w:type="spellEnd"/>
            <w:r w:rsidRPr="00315A64">
              <w:rPr>
                <w:rFonts w:ascii="Times New Roman" w:hAnsi="Times New Roman" w:cs="Times New Roman"/>
              </w:rPr>
              <w:t xml:space="preserve"> x Churn</w:t>
            </w:r>
          </w:p>
        </w:tc>
        <w:tc>
          <w:tcPr>
            <w:tcW w:w="0" w:type="auto"/>
            <w:vAlign w:val="center"/>
            <w:hideMark/>
          </w:tcPr>
          <w:p w14:paraId="02B6433A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Incentivize auto-pay</w:t>
            </w:r>
          </w:p>
        </w:tc>
        <w:tc>
          <w:tcPr>
            <w:tcW w:w="0" w:type="auto"/>
            <w:vAlign w:val="center"/>
            <w:hideMark/>
          </w:tcPr>
          <w:p w14:paraId="253DC6DD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Customer count</w:t>
            </w:r>
          </w:p>
        </w:tc>
      </w:tr>
      <w:tr w:rsidR="00315A64" w:rsidRPr="00315A64" w14:paraId="5B3B0ABC" w14:textId="77777777" w:rsidTr="00315A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BBFB64A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 xml:space="preserve">8. </w:t>
            </w:r>
            <w:proofErr w:type="spellStart"/>
            <w:r w:rsidRPr="00315A64">
              <w:rPr>
                <w:rFonts w:ascii="Times New Roman" w:hAnsi="Times New Roman" w:cs="Times New Roman"/>
              </w:rPr>
              <w:t>ContractGroup</w:t>
            </w:r>
            <w:proofErr w:type="spellEnd"/>
            <w:r w:rsidRPr="00315A64">
              <w:rPr>
                <w:rFonts w:ascii="Times New Roman" w:hAnsi="Times New Roman" w:cs="Times New Roman"/>
              </w:rPr>
              <w:t xml:space="preserve"> x Gender</w:t>
            </w:r>
          </w:p>
        </w:tc>
        <w:tc>
          <w:tcPr>
            <w:tcW w:w="0" w:type="auto"/>
            <w:vAlign w:val="center"/>
            <w:hideMark/>
          </w:tcPr>
          <w:p w14:paraId="64C10C3F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Gender-based promotion</w:t>
            </w:r>
          </w:p>
        </w:tc>
        <w:tc>
          <w:tcPr>
            <w:tcW w:w="0" w:type="auto"/>
            <w:vAlign w:val="center"/>
            <w:hideMark/>
          </w:tcPr>
          <w:p w14:paraId="5CFFC525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Total Charges</w:t>
            </w:r>
          </w:p>
        </w:tc>
      </w:tr>
      <w:tr w:rsidR="00315A64" w:rsidRPr="00315A64" w14:paraId="13141A39" w14:textId="77777777" w:rsidTr="00315A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317B687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9. Tenure x Partner</w:t>
            </w:r>
          </w:p>
        </w:tc>
        <w:tc>
          <w:tcPr>
            <w:tcW w:w="0" w:type="auto"/>
            <w:vAlign w:val="center"/>
            <w:hideMark/>
          </w:tcPr>
          <w:p w14:paraId="3FC1FF8E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Loyalty program</w:t>
            </w:r>
          </w:p>
        </w:tc>
        <w:tc>
          <w:tcPr>
            <w:tcW w:w="0" w:type="auto"/>
            <w:vAlign w:val="center"/>
            <w:hideMark/>
          </w:tcPr>
          <w:p w14:paraId="1075D25E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Avg Monthly Charges</w:t>
            </w:r>
          </w:p>
        </w:tc>
      </w:tr>
      <w:tr w:rsidR="00315A64" w:rsidRPr="00315A64" w14:paraId="52E7BCCB" w14:textId="77777777" w:rsidTr="00315A6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53EA76C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 xml:space="preserve">10. </w:t>
            </w:r>
            <w:proofErr w:type="spellStart"/>
            <w:r w:rsidRPr="00315A64">
              <w:rPr>
                <w:rFonts w:ascii="Times New Roman" w:hAnsi="Times New Roman" w:cs="Times New Roman"/>
              </w:rPr>
              <w:t>InternetService</w:t>
            </w:r>
            <w:proofErr w:type="spellEnd"/>
            <w:r w:rsidRPr="00315A64">
              <w:rPr>
                <w:rFonts w:ascii="Times New Roman" w:hAnsi="Times New Roman" w:cs="Times New Roman"/>
              </w:rPr>
              <w:t xml:space="preserve"> x </w:t>
            </w:r>
            <w:proofErr w:type="spellStart"/>
            <w:r w:rsidRPr="00315A64">
              <w:rPr>
                <w:rFonts w:ascii="Times New Roman" w:hAnsi="Times New Roman" w:cs="Times New Roman"/>
              </w:rPr>
              <w:t>PaperlessBilling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A97BE0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Paperless campaign</w:t>
            </w:r>
          </w:p>
        </w:tc>
        <w:tc>
          <w:tcPr>
            <w:tcW w:w="0" w:type="auto"/>
            <w:vAlign w:val="center"/>
            <w:hideMark/>
          </w:tcPr>
          <w:p w14:paraId="34022F92" w14:textId="77777777" w:rsidR="00315A64" w:rsidRPr="00315A64" w:rsidRDefault="00315A64" w:rsidP="00315A64">
            <w:pPr>
              <w:rPr>
                <w:rFonts w:ascii="Times New Roman" w:hAnsi="Times New Roman" w:cs="Times New Roman"/>
              </w:rPr>
            </w:pPr>
            <w:r w:rsidRPr="00315A64">
              <w:rPr>
                <w:rFonts w:ascii="Times New Roman" w:hAnsi="Times New Roman" w:cs="Times New Roman"/>
              </w:rPr>
              <w:t>Customer count</w:t>
            </w:r>
          </w:p>
        </w:tc>
      </w:tr>
    </w:tbl>
    <w:p w14:paraId="143E296D" w14:textId="77777777" w:rsidR="00135C74" w:rsidRDefault="00135C74" w:rsidP="006C6B98">
      <w:pPr>
        <w:rPr>
          <w:rFonts w:ascii="Times New Roman" w:hAnsi="Times New Roman" w:cs="Times New Roman"/>
        </w:rPr>
      </w:pPr>
    </w:p>
    <w:p w14:paraId="416EF60E" w14:textId="77777777" w:rsidR="004D3576" w:rsidRPr="00695D61" w:rsidRDefault="004D3576" w:rsidP="006C6B98">
      <w:pPr>
        <w:rPr>
          <w:rFonts w:ascii="Times New Roman" w:hAnsi="Times New Roman" w:cs="Times New Roman"/>
        </w:rPr>
      </w:pPr>
    </w:p>
    <w:p w14:paraId="15B42A26" w14:textId="77777777" w:rsidR="008D10E8" w:rsidRDefault="006C6B98" w:rsidP="008D10E8">
      <w:pPr>
        <w:pStyle w:val="ListParagraph"/>
        <w:numPr>
          <w:ilvl w:val="0"/>
          <w:numId w:val="3"/>
        </w:numPr>
        <w:outlineLvl w:val="0"/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</w:pPr>
      <w:bookmarkStart w:id="6" w:name="_Toc200295929"/>
      <w:r w:rsidRPr="00695D61"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  <w:lastRenderedPageBreak/>
        <w:t>Data mining (2 algorithms, deep learning)</w:t>
      </w:r>
      <w:bookmarkEnd w:id="6"/>
    </w:p>
    <w:p w14:paraId="0CBA5D00" w14:textId="12D7A6FA" w:rsidR="00601CA3" w:rsidRPr="003969AE" w:rsidRDefault="008D10E8" w:rsidP="008D10E8">
      <w:pPr>
        <w:rPr>
          <w:rFonts w:ascii="Times New Roman" w:hAnsi="Times New Roman" w:cs="Times New Roman"/>
        </w:rPr>
      </w:pPr>
      <w:r w:rsidRPr="008D10E8">
        <w:rPr>
          <w:rFonts w:ascii="Times New Roman" w:hAnsi="Times New Roman" w:cs="Times New Roman"/>
          <w:b/>
          <w:bCs/>
        </w:rPr>
        <w:t>Overview</w:t>
      </w:r>
      <w:r w:rsidRPr="008D10E8">
        <w:rPr>
          <w:rFonts w:ascii="Times New Roman" w:hAnsi="Times New Roman" w:cs="Times New Roman"/>
        </w:rPr>
        <w:t xml:space="preserve">: In the part, we will use 6 algorithms to </w:t>
      </w:r>
      <w:r w:rsidR="00601CA3" w:rsidRPr="008D10E8">
        <w:rPr>
          <w:rFonts w:ascii="Times New Roman" w:hAnsi="Times New Roman" w:cs="Times New Roman"/>
        </w:rPr>
        <w:t>predict</w:t>
      </w:r>
      <w:r w:rsidRPr="008D10E8">
        <w:rPr>
          <w:rFonts w:ascii="Times New Roman" w:hAnsi="Times New Roman" w:cs="Times New Roman"/>
        </w:rPr>
        <w:t xml:space="preserve"> Customer Churn in order to </w:t>
      </w:r>
      <w:r w:rsidR="005D4E0E">
        <w:rPr>
          <w:rFonts w:ascii="Times New Roman" w:hAnsi="Times New Roman" w:cs="Times New Roman"/>
        </w:rPr>
        <w:t xml:space="preserve">decide </w:t>
      </w:r>
      <w:r w:rsidRPr="008D10E8">
        <w:rPr>
          <w:rFonts w:ascii="Times New Roman" w:hAnsi="Times New Roman" w:cs="Times New Roman"/>
        </w:rPr>
        <w:t xml:space="preserve">which model is the best for </w:t>
      </w:r>
      <w:r w:rsidR="00601CA3" w:rsidRPr="008D10E8">
        <w:rPr>
          <w:rFonts w:ascii="Times New Roman" w:hAnsi="Times New Roman" w:cs="Times New Roman"/>
        </w:rPr>
        <w:t>classification of</w:t>
      </w:r>
      <w:r w:rsidRPr="008D10E8">
        <w:rPr>
          <w:rFonts w:ascii="Times New Roman" w:hAnsi="Times New Roman" w:cs="Times New Roman"/>
        </w:rPr>
        <w:t xml:space="preserve"> Churn customer values. From the model, we will extract the rules for this dataset.</w:t>
      </w:r>
    </w:p>
    <w:p w14:paraId="229134FF" w14:textId="012B9B4A" w:rsidR="00BF5DB8" w:rsidRPr="008D10E8" w:rsidRDefault="00601CA3" w:rsidP="008D10E8">
      <w:pPr>
        <w:rPr>
          <w:rFonts w:ascii="Times New Roman" w:hAnsi="Times New Roman" w:cs="Times New Roman"/>
          <w:b/>
          <w:bCs/>
          <w:color w:val="0E2841" w:themeColor="text2"/>
          <w:sz w:val="32"/>
          <w:szCs w:val="32"/>
        </w:rPr>
      </w:pPr>
      <w:r>
        <w:rPr>
          <w:rFonts w:ascii="Times New Roman" w:hAnsi="Times New Roman" w:cs="Times New Roman"/>
        </w:rPr>
        <w:t>W</w:t>
      </w:r>
      <w:r w:rsidR="00BF5DB8">
        <w:rPr>
          <w:rFonts w:ascii="Times New Roman" w:hAnsi="Times New Roman" w:cs="Times New Roman"/>
        </w:rPr>
        <w:t xml:space="preserve">e will define which features are the most important to Churn values. We use Correlation matrix, </w:t>
      </w:r>
      <w:r w:rsidR="008D10E8">
        <w:rPr>
          <w:rFonts w:ascii="Times New Roman" w:hAnsi="Times New Roman" w:cs="Times New Roman"/>
        </w:rPr>
        <w:t>Random Forest</w:t>
      </w:r>
      <w:r w:rsidR="00BF5DB8">
        <w:rPr>
          <w:rFonts w:ascii="Times New Roman" w:hAnsi="Times New Roman" w:cs="Times New Roman"/>
        </w:rPr>
        <w:t xml:space="preserve"> algorithm, Permutation on Test set to figure it out.</w:t>
      </w:r>
    </w:p>
    <w:p w14:paraId="05C6669E" w14:textId="30AAC696" w:rsidR="0018305C" w:rsidRPr="003969AE" w:rsidRDefault="00B33BB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  <w:noProof/>
        </w:rPr>
        <w:drawing>
          <wp:inline distT="0" distB="0" distL="0" distR="0" wp14:anchorId="5BD5C3E3" wp14:editId="6C196879">
            <wp:extent cx="3552142" cy="2462212"/>
            <wp:effectExtent l="0" t="0" r="0" b="0"/>
            <wp:docPr id="65984980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49806" name="Picture 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340" cy="247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A360" w14:textId="61B0F769" w:rsidR="0095349C" w:rsidRPr="003969AE" w:rsidRDefault="0018305C" w:rsidP="0018305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3969AE">
        <w:rPr>
          <w:rFonts w:ascii="Times New Roman" w:hAnsi="Times New Roman" w:cs="Times New Roman"/>
          <w:sz w:val="24"/>
          <w:szCs w:val="24"/>
        </w:rPr>
        <w:t xml:space="preserve">Figure </w:t>
      </w:r>
      <w:r w:rsidRPr="003969AE">
        <w:rPr>
          <w:rFonts w:ascii="Times New Roman" w:hAnsi="Times New Roman" w:cs="Times New Roman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969AE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50</w:t>
      </w:r>
      <w:r w:rsidRPr="003969AE">
        <w:rPr>
          <w:rFonts w:ascii="Times New Roman" w:hAnsi="Times New Roman" w:cs="Times New Roman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sz w:val="24"/>
          <w:szCs w:val="24"/>
        </w:rPr>
        <w:t>: Correlation Matrix</w:t>
      </w:r>
    </w:p>
    <w:p w14:paraId="20DA4667" w14:textId="77777777" w:rsidR="0018305C" w:rsidRPr="003969AE" w:rsidRDefault="00B33BB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  <w:noProof/>
        </w:rPr>
        <w:drawing>
          <wp:inline distT="0" distB="0" distL="0" distR="0" wp14:anchorId="55F8D163" wp14:editId="57E9A691">
            <wp:extent cx="4387747" cy="3303468"/>
            <wp:effectExtent l="0" t="0" r="0" b="0"/>
            <wp:docPr id="1978715482" name="Picture 2" descr="A graph of a number of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15482" name="Picture 2" descr="A graph of a number of different types of data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454" cy="331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2031" w14:textId="0DD7A887" w:rsidR="00B33BB3" w:rsidRPr="003969AE" w:rsidRDefault="0018305C" w:rsidP="0018305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3969AE">
        <w:rPr>
          <w:rFonts w:ascii="Times New Roman" w:hAnsi="Times New Roman" w:cs="Times New Roman"/>
          <w:sz w:val="24"/>
          <w:szCs w:val="24"/>
        </w:rPr>
        <w:t xml:space="preserve">Figure </w:t>
      </w:r>
      <w:r w:rsidRPr="003969AE">
        <w:rPr>
          <w:rFonts w:ascii="Times New Roman" w:hAnsi="Times New Roman" w:cs="Times New Roman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969AE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51</w:t>
      </w:r>
      <w:r w:rsidRPr="003969AE">
        <w:rPr>
          <w:rFonts w:ascii="Times New Roman" w:hAnsi="Times New Roman" w:cs="Times New Roman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sz w:val="24"/>
          <w:szCs w:val="24"/>
        </w:rPr>
        <w:t>: Feature importance by Random Forest</w:t>
      </w:r>
    </w:p>
    <w:p w14:paraId="54DBA750" w14:textId="77777777" w:rsidR="0018305C" w:rsidRPr="003969AE" w:rsidRDefault="00B33BB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731DD3" wp14:editId="359F1C4C">
            <wp:extent cx="4556143" cy="3473572"/>
            <wp:effectExtent l="0" t="0" r="0" b="0"/>
            <wp:docPr id="1323514691" name="Picture 3" descr="A graph with blue and whit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14691" name="Picture 3" descr="A graph with blue and white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02" cy="347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65BC" w14:textId="1FD7BEB5" w:rsidR="00B33BB3" w:rsidRPr="003969AE" w:rsidRDefault="0018305C" w:rsidP="0018305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3969AE">
        <w:rPr>
          <w:rFonts w:ascii="Times New Roman" w:hAnsi="Times New Roman" w:cs="Times New Roman"/>
          <w:sz w:val="24"/>
          <w:szCs w:val="24"/>
        </w:rPr>
        <w:t xml:space="preserve">Figure </w:t>
      </w:r>
      <w:r w:rsidRPr="003969AE">
        <w:rPr>
          <w:rFonts w:ascii="Times New Roman" w:hAnsi="Times New Roman" w:cs="Times New Roman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969AE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52</w:t>
      </w:r>
      <w:r w:rsidRPr="003969AE">
        <w:rPr>
          <w:rFonts w:ascii="Times New Roman" w:hAnsi="Times New Roman" w:cs="Times New Roman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sz w:val="24"/>
          <w:szCs w:val="24"/>
        </w:rPr>
        <w:t>: Permutation importance on Test set</w:t>
      </w:r>
    </w:p>
    <w:p w14:paraId="6D0CED5B" w14:textId="457D5CED" w:rsidR="00B33BB3" w:rsidRPr="003969AE" w:rsidRDefault="00BF5DB8" w:rsidP="00BF5DB8">
      <w:pPr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</w:rPr>
        <w:t xml:space="preserve">After feature engineering, we can notice that Contract, Tenure, and Monthly Charges are 3 most important features affecting Churn outcomes. </w:t>
      </w:r>
    </w:p>
    <w:p w14:paraId="7F6B01F7" w14:textId="77777777" w:rsidR="00695D61" w:rsidRPr="003969AE" w:rsidRDefault="00B33BB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  <w:noProof/>
        </w:rPr>
        <w:drawing>
          <wp:inline distT="0" distB="0" distL="0" distR="0" wp14:anchorId="4135D36B" wp14:editId="594CA07C">
            <wp:extent cx="5943600" cy="2351405"/>
            <wp:effectExtent l="0" t="0" r="0" b="0"/>
            <wp:docPr id="2115674745" name="Picture 4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74745" name="Picture 4" descr="A close-up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F9384" w14:textId="4AA1D78B" w:rsidR="00B33BB3" w:rsidRPr="003969AE" w:rsidRDefault="00695D61" w:rsidP="00695D6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3969AE">
        <w:rPr>
          <w:rFonts w:ascii="Times New Roman" w:hAnsi="Times New Roman" w:cs="Times New Roman"/>
          <w:sz w:val="24"/>
          <w:szCs w:val="24"/>
        </w:rPr>
        <w:t xml:space="preserve">Figure </w:t>
      </w:r>
      <w:r w:rsidRPr="003969AE">
        <w:rPr>
          <w:rFonts w:ascii="Times New Roman" w:hAnsi="Times New Roman" w:cs="Times New Roman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969AE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53</w:t>
      </w:r>
      <w:r w:rsidRPr="003969AE">
        <w:rPr>
          <w:rFonts w:ascii="Times New Roman" w:hAnsi="Times New Roman" w:cs="Times New Roman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sz w:val="24"/>
          <w:szCs w:val="24"/>
        </w:rPr>
        <w:t>: Confusion Matrixes</w:t>
      </w:r>
    </w:p>
    <w:p w14:paraId="6C0075CD" w14:textId="54FBDD1B" w:rsidR="00BF5DB8" w:rsidRPr="003969AE" w:rsidRDefault="00BF5DB8" w:rsidP="00BF5DB8">
      <w:pPr>
        <w:keepNext/>
        <w:spacing w:after="0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</w:rPr>
        <w:lastRenderedPageBreak/>
        <w:t xml:space="preserve">We use ROC Curves to evaluate all Models. The results show that Logistic Regression, Gradient Boosting, </w:t>
      </w:r>
      <w:proofErr w:type="spellStart"/>
      <w:r w:rsidRPr="003969AE">
        <w:rPr>
          <w:rFonts w:ascii="Times New Roman" w:hAnsi="Times New Roman" w:cs="Times New Roman"/>
        </w:rPr>
        <w:t>CatBoost</w:t>
      </w:r>
      <w:proofErr w:type="spellEnd"/>
      <w:r w:rsidRPr="003969AE">
        <w:rPr>
          <w:rFonts w:ascii="Times New Roman" w:hAnsi="Times New Roman" w:cs="Times New Roman"/>
        </w:rPr>
        <w:t xml:space="preserve"> are the highest accuracy models.</w:t>
      </w:r>
    </w:p>
    <w:p w14:paraId="511D79E2" w14:textId="7562D7DF" w:rsidR="00695D61" w:rsidRPr="003969AE" w:rsidRDefault="00B33BB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  <w:noProof/>
        </w:rPr>
        <w:drawing>
          <wp:inline distT="0" distB="0" distL="0" distR="0" wp14:anchorId="4C88D224" wp14:editId="79178EDA">
            <wp:extent cx="4529716" cy="2951575"/>
            <wp:effectExtent l="0" t="0" r="4445" b="1270"/>
            <wp:docPr id="1437789584" name="Picture 5" descr="A graph showing the results of a logistic positive r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89584" name="Picture 5" descr="A graph showing the results of a logistic positive ra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9" cy="295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61532" w14:textId="1BE6AF50" w:rsidR="00B33BB3" w:rsidRPr="003969AE" w:rsidRDefault="00695D61" w:rsidP="00695D6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3969AE">
        <w:rPr>
          <w:rFonts w:ascii="Times New Roman" w:hAnsi="Times New Roman" w:cs="Times New Roman"/>
          <w:sz w:val="24"/>
          <w:szCs w:val="24"/>
        </w:rPr>
        <w:t xml:space="preserve">Figure </w:t>
      </w:r>
      <w:r w:rsidRPr="003969AE">
        <w:rPr>
          <w:rFonts w:ascii="Times New Roman" w:hAnsi="Times New Roman" w:cs="Times New Roman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969AE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54</w:t>
      </w:r>
      <w:r w:rsidRPr="003969AE">
        <w:rPr>
          <w:rFonts w:ascii="Times New Roman" w:hAnsi="Times New Roman" w:cs="Times New Roman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sz w:val="24"/>
          <w:szCs w:val="24"/>
        </w:rPr>
        <w:t>: ROC curves</w:t>
      </w:r>
    </w:p>
    <w:p w14:paraId="3A3ABC51" w14:textId="6601312A" w:rsidR="00BF5DB8" w:rsidRPr="003969AE" w:rsidRDefault="00BF5DB8" w:rsidP="00BF5DB8">
      <w:pPr>
        <w:keepNext/>
        <w:spacing w:after="0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</w:rPr>
        <w:t xml:space="preserve">After applying all models to predict the Churn values. We use Radar char to show </w:t>
      </w:r>
      <w:r w:rsidR="00601CA3" w:rsidRPr="003969AE">
        <w:rPr>
          <w:rFonts w:ascii="Times New Roman" w:hAnsi="Times New Roman" w:cs="Times New Roman"/>
        </w:rPr>
        <w:t>important features</w:t>
      </w:r>
      <w:r w:rsidRPr="003969AE">
        <w:rPr>
          <w:rFonts w:ascii="Times New Roman" w:hAnsi="Times New Roman" w:cs="Times New Roman"/>
        </w:rPr>
        <w:t xml:space="preserve"> of each model.</w:t>
      </w:r>
    </w:p>
    <w:p w14:paraId="6A1CC88E" w14:textId="5D4BA661" w:rsidR="00695D61" w:rsidRPr="003969AE" w:rsidRDefault="00B33BB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  <w:noProof/>
        </w:rPr>
        <w:drawing>
          <wp:inline distT="0" distB="0" distL="0" distR="0" wp14:anchorId="1DE3FCDD" wp14:editId="3AC99F4E">
            <wp:extent cx="5943600" cy="2747010"/>
            <wp:effectExtent l="0" t="0" r="0" b="0"/>
            <wp:docPr id="589684831" name="Picture 6" descr="A group of colored hexag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84831" name="Picture 6" descr="A group of colored hexago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C7F3" w14:textId="268E448F" w:rsidR="00B33BB3" w:rsidRPr="003969AE" w:rsidRDefault="00695D61" w:rsidP="00695D6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3969AE">
        <w:rPr>
          <w:rFonts w:ascii="Times New Roman" w:hAnsi="Times New Roman" w:cs="Times New Roman"/>
          <w:sz w:val="24"/>
          <w:szCs w:val="24"/>
        </w:rPr>
        <w:t xml:space="preserve">Figure </w:t>
      </w:r>
      <w:r w:rsidRPr="003969AE">
        <w:rPr>
          <w:rFonts w:ascii="Times New Roman" w:hAnsi="Times New Roman" w:cs="Times New Roman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969AE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55</w:t>
      </w:r>
      <w:r w:rsidRPr="003969AE">
        <w:rPr>
          <w:rFonts w:ascii="Times New Roman" w:hAnsi="Times New Roman" w:cs="Times New Roman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sz w:val="24"/>
          <w:szCs w:val="24"/>
        </w:rPr>
        <w:t>: Top Feature radar charts</w:t>
      </w:r>
    </w:p>
    <w:p w14:paraId="033010F6" w14:textId="3365A3DA" w:rsidR="00BF5DB8" w:rsidRPr="003969AE" w:rsidRDefault="00BF5DB8" w:rsidP="00BF5DB8">
      <w:pPr>
        <w:keepNext/>
        <w:spacing w:after="0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</w:rPr>
        <w:lastRenderedPageBreak/>
        <w:t xml:space="preserve">We print out the Churn values (yes = 1, no = 0) of the actual, Predicted </w:t>
      </w:r>
      <w:r w:rsidRPr="003969AE">
        <w:rPr>
          <w:rFonts w:ascii="Times New Roman" w:hAnsi="Times New Roman" w:cs="Times New Roman"/>
          <w:b/>
          <w:bCs/>
        </w:rPr>
        <w:t>Logistic Regression</w:t>
      </w:r>
      <w:r w:rsidRPr="003969AE">
        <w:rPr>
          <w:rFonts w:ascii="Times New Roman" w:hAnsi="Times New Roman" w:cs="Times New Roman"/>
        </w:rPr>
        <w:t xml:space="preserve">, and predicted </w:t>
      </w:r>
      <w:r w:rsidRPr="003969AE">
        <w:rPr>
          <w:rFonts w:ascii="Times New Roman" w:hAnsi="Times New Roman" w:cs="Times New Roman"/>
          <w:b/>
          <w:bCs/>
        </w:rPr>
        <w:t>Gradient Boosting</w:t>
      </w:r>
      <w:r w:rsidRPr="003969AE">
        <w:rPr>
          <w:rFonts w:ascii="Times New Roman" w:hAnsi="Times New Roman" w:cs="Times New Roman"/>
        </w:rPr>
        <w:t xml:space="preserve"> values to compare it together.</w:t>
      </w:r>
    </w:p>
    <w:p w14:paraId="090C8A34" w14:textId="5D5E3BFC" w:rsidR="00695D61" w:rsidRPr="003969AE" w:rsidRDefault="00B33BB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  <w:noProof/>
        </w:rPr>
        <w:drawing>
          <wp:inline distT="0" distB="0" distL="0" distR="0" wp14:anchorId="2C26331B" wp14:editId="3BFD58B9">
            <wp:extent cx="3520175" cy="1565462"/>
            <wp:effectExtent l="0" t="0" r="4445" b="0"/>
            <wp:docPr id="2134834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34881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3288" cy="15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38BF" w14:textId="3EF7B27E" w:rsidR="000F17C9" w:rsidRPr="003969AE" w:rsidRDefault="00695D61" w:rsidP="000F17C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3969AE">
        <w:rPr>
          <w:rFonts w:ascii="Times New Roman" w:hAnsi="Times New Roman" w:cs="Times New Roman"/>
          <w:sz w:val="24"/>
          <w:szCs w:val="24"/>
        </w:rPr>
        <w:t xml:space="preserve">Figure </w:t>
      </w:r>
      <w:r w:rsidRPr="003969AE">
        <w:rPr>
          <w:rFonts w:ascii="Times New Roman" w:hAnsi="Times New Roman" w:cs="Times New Roman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969AE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56</w:t>
      </w:r>
      <w:r w:rsidRPr="003969AE">
        <w:rPr>
          <w:rFonts w:ascii="Times New Roman" w:hAnsi="Times New Roman" w:cs="Times New Roman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sz w:val="24"/>
          <w:szCs w:val="24"/>
        </w:rPr>
        <w:t>: Predicted values comparison</w:t>
      </w:r>
    </w:p>
    <w:p w14:paraId="7FF6A975" w14:textId="6B620573" w:rsidR="002B3673" w:rsidRPr="003969AE" w:rsidRDefault="00BF5DB8" w:rsidP="005D4E0E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969A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Lastly, we define Rules for churn classification. The result below is the rule with Scaled values.</w:t>
      </w:r>
    </w:p>
    <w:p w14:paraId="07832214" w14:textId="2CABD6A8" w:rsidR="00695D61" w:rsidRPr="003969AE" w:rsidRDefault="00B33BB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  <w:noProof/>
        </w:rPr>
        <w:drawing>
          <wp:inline distT="0" distB="0" distL="0" distR="0" wp14:anchorId="26B2C96D" wp14:editId="58368386">
            <wp:extent cx="2679774" cy="3358832"/>
            <wp:effectExtent l="0" t="0" r="6350" b="0"/>
            <wp:docPr id="2029976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76409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9874" cy="33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E0B1" w14:textId="7686A883" w:rsidR="00B33BB3" w:rsidRPr="003969AE" w:rsidRDefault="00695D61" w:rsidP="00695D6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3969AE">
        <w:rPr>
          <w:rFonts w:ascii="Times New Roman" w:hAnsi="Times New Roman" w:cs="Times New Roman"/>
          <w:sz w:val="24"/>
          <w:szCs w:val="24"/>
        </w:rPr>
        <w:t xml:space="preserve">Figure </w:t>
      </w:r>
      <w:r w:rsidRPr="003969AE">
        <w:rPr>
          <w:rFonts w:ascii="Times New Roman" w:hAnsi="Times New Roman" w:cs="Times New Roman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969AE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57</w:t>
      </w:r>
      <w:r w:rsidRPr="003969AE">
        <w:rPr>
          <w:rFonts w:ascii="Times New Roman" w:hAnsi="Times New Roman" w:cs="Times New Roman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sz w:val="24"/>
          <w:szCs w:val="24"/>
        </w:rPr>
        <w:t>: Classification Rules for Churn (Scaled)</w:t>
      </w:r>
    </w:p>
    <w:p w14:paraId="26F38220" w14:textId="73DC057D" w:rsidR="003E0939" w:rsidRPr="003969AE" w:rsidRDefault="00BF5DB8" w:rsidP="00BF5DB8">
      <w:pPr>
        <w:keepNext/>
        <w:spacing w:after="0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</w:rPr>
        <w:lastRenderedPageBreak/>
        <w:t>We transform again the rules from scaled values to original values which are more meaningful in Business intelligence decision.</w:t>
      </w:r>
    </w:p>
    <w:p w14:paraId="737EB478" w14:textId="0596248A" w:rsidR="00695D61" w:rsidRPr="003969AE" w:rsidRDefault="00B33BB3" w:rsidP="00695D61">
      <w:pPr>
        <w:keepNext/>
        <w:spacing w:after="0"/>
        <w:jc w:val="center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  <w:noProof/>
        </w:rPr>
        <w:drawing>
          <wp:inline distT="0" distB="0" distL="0" distR="0" wp14:anchorId="74513E16" wp14:editId="2DF0DC70">
            <wp:extent cx="3001846" cy="2198788"/>
            <wp:effectExtent l="0" t="0" r="8255" b="0"/>
            <wp:docPr id="205739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97440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1082" cy="220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74EC" w14:textId="7985A517" w:rsidR="00B33BB3" w:rsidRPr="003969AE" w:rsidRDefault="00695D61" w:rsidP="00695D6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3969AE">
        <w:rPr>
          <w:rFonts w:ascii="Times New Roman" w:hAnsi="Times New Roman" w:cs="Times New Roman"/>
          <w:sz w:val="24"/>
          <w:szCs w:val="24"/>
        </w:rPr>
        <w:t xml:space="preserve">Figure </w:t>
      </w:r>
      <w:r w:rsidRPr="003969AE">
        <w:rPr>
          <w:rFonts w:ascii="Times New Roman" w:hAnsi="Times New Roman" w:cs="Times New Roman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969AE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58</w:t>
      </w:r>
      <w:r w:rsidRPr="003969AE">
        <w:rPr>
          <w:rFonts w:ascii="Times New Roman" w:hAnsi="Times New Roman" w:cs="Times New Roman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sz w:val="24"/>
          <w:szCs w:val="24"/>
        </w:rPr>
        <w:t>: Classification Rules for Churn (Original Values)</w:t>
      </w:r>
    </w:p>
    <w:p w14:paraId="0203714D" w14:textId="2CA0B152" w:rsidR="00DF6A2B" w:rsidRPr="00DF6A2B" w:rsidRDefault="00DF6A2B" w:rsidP="00DF6A2B">
      <w:pPr>
        <w:keepNext/>
        <w:jc w:val="center"/>
        <w:rPr>
          <w:rFonts w:ascii="Times New Roman" w:hAnsi="Times New Roman" w:cs="Times New Roman"/>
          <w:b/>
          <w:bCs/>
        </w:rPr>
      </w:pPr>
      <w:r w:rsidRPr="00DF6A2B">
        <w:rPr>
          <w:rFonts w:ascii="Times New Roman" w:hAnsi="Times New Roman" w:cs="Times New Roman"/>
          <w:b/>
          <w:bCs/>
        </w:rPr>
        <w:t>Explanation of Classification Rules</w:t>
      </w:r>
    </w:p>
    <w:p w14:paraId="6B42CC42" w14:textId="77777777" w:rsidR="00DF6A2B" w:rsidRPr="000F17C9" w:rsidRDefault="00DF6A2B" w:rsidP="00DF6A2B">
      <w:pPr>
        <w:rPr>
          <w:rFonts w:ascii="Times New Roman" w:hAnsi="Times New Roman" w:cs="Times New Roman"/>
          <w:b/>
          <w:bCs/>
        </w:rPr>
      </w:pPr>
      <w:r w:rsidRPr="000F17C9">
        <w:rPr>
          <w:rFonts w:ascii="Times New Roman" w:hAnsi="Times New Roman" w:cs="Times New Roman"/>
          <w:b/>
          <w:bCs/>
        </w:rPr>
        <w:t>1. Contract is Month-to-month:</w:t>
      </w:r>
    </w:p>
    <w:p w14:paraId="7CA2FCBB" w14:textId="77777777" w:rsidR="00DF6A2B" w:rsidRPr="003969AE" w:rsidRDefault="00DF6A2B" w:rsidP="00DF6A2B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</w:rPr>
        <w:t>The rule only applies to customers with a Month-to-month contract. These customers are known to be more prone to churn compared to long-term contract holders.</w:t>
      </w:r>
    </w:p>
    <w:p w14:paraId="13C67C69" w14:textId="77777777" w:rsidR="00DF6A2B" w:rsidRPr="000F17C9" w:rsidRDefault="00DF6A2B" w:rsidP="00DF6A2B">
      <w:pPr>
        <w:rPr>
          <w:rFonts w:ascii="Times New Roman" w:hAnsi="Times New Roman" w:cs="Times New Roman"/>
          <w:b/>
          <w:bCs/>
        </w:rPr>
      </w:pPr>
      <w:r w:rsidRPr="000F17C9">
        <w:rPr>
          <w:rFonts w:ascii="Times New Roman" w:hAnsi="Times New Roman" w:cs="Times New Roman"/>
          <w:b/>
          <w:bCs/>
        </w:rPr>
        <w:t xml:space="preserve">2. If </w:t>
      </w:r>
      <w:proofErr w:type="spellStart"/>
      <w:r w:rsidRPr="000F17C9">
        <w:rPr>
          <w:rFonts w:ascii="Times New Roman" w:hAnsi="Times New Roman" w:cs="Times New Roman"/>
          <w:b/>
          <w:bCs/>
        </w:rPr>
        <w:t>MonthlyCharges</w:t>
      </w:r>
      <w:proofErr w:type="spellEnd"/>
      <w:r w:rsidRPr="000F17C9">
        <w:rPr>
          <w:rFonts w:ascii="Times New Roman" w:hAnsi="Times New Roman" w:cs="Times New Roman"/>
          <w:b/>
          <w:bCs/>
        </w:rPr>
        <w:t xml:space="preserve"> &lt;= 68.63:</w:t>
      </w:r>
    </w:p>
    <w:p w14:paraId="409F7FF7" w14:textId="77777777" w:rsidR="00DF6A2B" w:rsidRPr="003969AE" w:rsidRDefault="00DF6A2B" w:rsidP="00DF6A2B">
      <w:pPr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</w:rPr>
        <w:t>Then check tenure:</w:t>
      </w:r>
    </w:p>
    <w:p w14:paraId="41FD0CEF" w14:textId="77777777" w:rsidR="00DF6A2B" w:rsidRPr="003969AE" w:rsidRDefault="00DF6A2B" w:rsidP="00DF6A2B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</w:rPr>
        <w:t xml:space="preserve">If tenure &lt;= 3 → </w:t>
      </w:r>
      <w:r w:rsidRPr="003969AE">
        <w:rPr>
          <w:rFonts w:ascii="Times New Roman" w:hAnsi="Times New Roman" w:cs="Times New Roman"/>
          <w:b/>
          <w:bCs/>
        </w:rPr>
        <w:t>No Churn</w:t>
      </w:r>
    </w:p>
    <w:p w14:paraId="23E5FD60" w14:textId="77777777" w:rsidR="00DF6A2B" w:rsidRPr="000F17C9" w:rsidRDefault="00DF6A2B" w:rsidP="00DF6A2B">
      <w:pPr>
        <w:rPr>
          <w:rFonts w:ascii="Times New Roman" w:hAnsi="Times New Roman" w:cs="Times New Roman"/>
        </w:rPr>
      </w:pPr>
      <w:r w:rsidRPr="000F17C9">
        <w:rPr>
          <w:rFonts w:ascii="Times New Roman" w:hAnsi="Times New Roman" w:cs="Times New Roman"/>
        </w:rPr>
        <w:t>Customers with low charges and very new are predicted not to churn.</w:t>
      </w:r>
    </w:p>
    <w:p w14:paraId="49360977" w14:textId="77777777" w:rsidR="00DF6A2B" w:rsidRPr="003969AE" w:rsidRDefault="00DF6A2B" w:rsidP="00DF6A2B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</w:rPr>
        <w:t xml:space="preserve">If tenure &lt;= 14 → </w:t>
      </w:r>
      <w:r w:rsidRPr="003969AE">
        <w:rPr>
          <w:rFonts w:ascii="Times New Roman" w:hAnsi="Times New Roman" w:cs="Times New Roman"/>
          <w:b/>
          <w:bCs/>
        </w:rPr>
        <w:t>Churn</w:t>
      </w:r>
    </w:p>
    <w:p w14:paraId="3915FFE9" w14:textId="77777777" w:rsidR="00DF6A2B" w:rsidRPr="000F17C9" w:rsidRDefault="00DF6A2B" w:rsidP="00DF6A2B">
      <w:pPr>
        <w:rPr>
          <w:rFonts w:ascii="Times New Roman" w:hAnsi="Times New Roman" w:cs="Times New Roman"/>
        </w:rPr>
      </w:pPr>
      <w:r w:rsidRPr="000F17C9">
        <w:rPr>
          <w:rFonts w:ascii="Times New Roman" w:hAnsi="Times New Roman" w:cs="Times New Roman"/>
        </w:rPr>
        <w:t>If the customer is moderately new (3 to 14 months), the model predicts churn.</w:t>
      </w:r>
    </w:p>
    <w:p w14:paraId="1C0753C8" w14:textId="77777777" w:rsidR="00DF6A2B" w:rsidRPr="000F17C9" w:rsidRDefault="00DF6A2B" w:rsidP="00DF6A2B">
      <w:pPr>
        <w:rPr>
          <w:rFonts w:ascii="Times New Roman" w:hAnsi="Times New Roman" w:cs="Times New Roman"/>
        </w:rPr>
      </w:pPr>
      <w:r w:rsidRPr="000F17C9">
        <w:rPr>
          <w:rFonts w:ascii="Times New Roman" w:hAnsi="Times New Roman" w:cs="Times New Roman"/>
        </w:rPr>
        <w:t xml:space="preserve">Else → </w:t>
      </w:r>
      <w:r w:rsidRPr="000F17C9">
        <w:rPr>
          <w:rFonts w:ascii="Times New Roman" w:hAnsi="Times New Roman" w:cs="Times New Roman"/>
          <w:b/>
          <w:bCs/>
        </w:rPr>
        <w:t>No Churn</w:t>
      </w:r>
    </w:p>
    <w:p w14:paraId="6025D3BB" w14:textId="77777777" w:rsidR="00DF6A2B" w:rsidRPr="000F17C9" w:rsidRDefault="00DF6A2B" w:rsidP="00DF6A2B">
      <w:pPr>
        <w:rPr>
          <w:rFonts w:ascii="Times New Roman" w:hAnsi="Times New Roman" w:cs="Times New Roman"/>
        </w:rPr>
      </w:pPr>
      <w:r w:rsidRPr="000F17C9">
        <w:rPr>
          <w:rFonts w:ascii="Times New Roman" w:hAnsi="Times New Roman" w:cs="Times New Roman"/>
        </w:rPr>
        <w:t>If tenure is longer than 14 months, churn risk drops again.</w:t>
      </w:r>
    </w:p>
    <w:p w14:paraId="26388FFE" w14:textId="77777777" w:rsidR="00DF6A2B" w:rsidRPr="000F17C9" w:rsidRDefault="00DF6A2B" w:rsidP="00DF6A2B">
      <w:pPr>
        <w:rPr>
          <w:rFonts w:ascii="Times New Roman" w:hAnsi="Times New Roman" w:cs="Times New Roman"/>
          <w:b/>
          <w:bCs/>
        </w:rPr>
      </w:pPr>
      <w:r w:rsidRPr="000F17C9">
        <w:rPr>
          <w:rFonts w:ascii="Times New Roman" w:hAnsi="Times New Roman" w:cs="Times New Roman"/>
          <w:b/>
          <w:bCs/>
        </w:rPr>
        <w:t xml:space="preserve">3. If </w:t>
      </w:r>
      <w:proofErr w:type="spellStart"/>
      <w:r w:rsidRPr="000F17C9">
        <w:rPr>
          <w:rFonts w:ascii="Times New Roman" w:hAnsi="Times New Roman" w:cs="Times New Roman"/>
          <w:b/>
          <w:bCs/>
        </w:rPr>
        <w:t>MonthlyCharges</w:t>
      </w:r>
      <w:proofErr w:type="spellEnd"/>
      <w:r w:rsidRPr="000F17C9">
        <w:rPr>
          <w:rFonts w:ascii="Times New Roman" w:hAnsi="Times New Roman" w:cs="Times New Roman"/>
          <w:b/>
          <w:bCs/>
        </w:rPr>
        <w:t xml:space="preserve"> &lt;= 93.68 (and more than 68.63):</w:t>
      </w:r>
    </w:p>
    <w:p w14:paraId="62F8BBB1" w14:textId="77777777" w:rsidR="00DF6A2B" w:rsidRPr="000F17C9" w:rsidRDefault="00DF6A2B" w:rsidP="00DF6A2B">
      <w:pPr>
        <w:rPr>
          <w:rFonts w:ascii="Times New Roman" w:hAnsi="Times New Roman" w:cs="Times New Roman"/>
        </w:rPr>
      </w:pPr>
      <w:r w:rsidRPr="000F17C9">
        <w:rPr>
          <w:rFonts w:ascii="Times New Roman" w:hAnsi="Times New Roman" w:cs="Times New Roman"/>
        </w:rPr>
        <w:t xml:space="preserve">Regardless of tenure, if </w:t>
      </w:r>
      <w:r w:rsidRPr="000F17C9">
        <w:rPr>
          <w:rFonts w:ascii="Times New Roman" w:hAnsi="Times New Roman" w:cs="Times New Roman"/>
          <w:b/>
          <w:bCs/>
        </w:rPr>
        <w:t>Contract is Month-to-month or One year</w:t>
      </w:r>
      <w:r w:rsidRPr="000F17C9">
        <w:rPr>
          <w:rFonts w:ascii="Times New Roman" w:hAnsi="Times New Roman" w:cs="Times New Roman"/>
        </w:rPr>
        <w:t>:</w:t>
      </w:r>
    </w:p>
    <w:p w14:paraId="7B456CE2" w14:textId="77777777" w:rsidR="00DF6A2B" w:rsidRPr="000F17C9" w:rsidRDefault="00DF6A2B" w:rsidP="00DF6A2B">
      <w:pPr>
        <w:rPr>
          <w:rFonts w:ascii="Times New Roman" w:hAnsi="Times New Roman" w:cs="Times New Roman"/>
        </w:rPr>
      </w:pPr>
      <w:r w:rsidRPr="000F17C9">
        <w:rPr>
          <w:rFonts w:ascii="Times New Roman" w:hAnsi="Times New Roman" w:cs="Times New Roman"/>
        </w:rPr>
        <w:t xml:space="preserve">→ </w:t>
      </w:r>
      <w:r w:rsidRPr="000F17C9">
        <w:rPr>
          <w:rFonts w:ascii="Times New Roman" w:hAnsi="Times New Roman" w:cs="Times New Roman"/>
          <w:b/>
          <w:bCs/>
        </w:rPr>
        <w:t>No Churn</w:t>
      </w:r>
    </w:p>
    <w:p w14:paraId="316F1669" w14:textId="77777777" w:rsidR="00DF6A2B" w:rsidRPr="000F17C9" w:rsidRDefault="00DF6A2B" w:rsidP="00DF6A2B">
      <w:pPr>
        <w:rPr>
          <w:rFonts w:ascii="Times New Roman" w:hAnsi="Times New Roman" w:cs="Times New Roman"/>
        </w:rPr>
      </w:pPr>
      <w:r w:rsidRPr="000F17C9">
        <w:rPr>
          <w:rFonts w:ascii="Times New Roman" w:hAnsi="Times New Roman" w:cs="Times New Roman"/>
        </w:rPr>
        <w:t>These customers pay moderately high charges but are still likely to stay.</w:t>
      </w:r>
    </w:p>
    <w:p w14:paraId="0DBB7AD0" w14:textId="77777777" w:rsidR="00DF6A2B" w:rsidRPr="000F17C9" w:rsidRDefault="00DF6A2B" w:rsidP="00DF6A2B">
      <w:pPr>
        <w:rPr>
          <w:rFonts w:ascii="Times New Roman" w:hAnsi="Times New Roman" w:cs="Times New Roman"/>
          <w:b/>
          <w:bCs/>
        </w:rPr>
      </w:pPr>
      <w:r w:rsidRPr="000F17C9">
        <w:rPr>
          <w:rFonts w:ascii="Times New Roman" w:hAnsi="Times New Roman" w:cs="Times New Roman"/>
          <w:b/>
          <w:bCs/>
        </w:rPr>
        <w:t xml:space="preserve">4. If </w:t>
      </w:r>
      <w:proofErr w:type="spellStart"/>
      <w:r w:rsidRPr="000F17C9">
        <w:rPr>
          <w:rFonts w:ascii="Times New Roman" w:hAnsi="Times New Roman" w:cs="Times New Roman"/>
          <w:b/>
          <w:bCs/>
        </w:rPr>
        <w:t>MonthlyCharges</w:t>
      </w:r>
      <w:proofErr w:type="spellEnd"/>
      <w:r w:rsidRPr="000F17C9">
        <w:rPr>
          <w:rFonts w:ascii="Times New Roman" w:hAnsi="Times New Roman" w:cs="Times New Roman"/>
          <w:b/>
          <w:bCs/>
        </w:rPr>
        <w:t xml:space="preserve"> &gt; 93.68:</w:t>
      </w:r>
    </w:p>
    <w:p w14:paraId="6C6327AB" w14:textId="77777777" w:rsidR="00DF6A2B" w:rsidRPr="000F17C9" w:rsidRDefault="00DF6A2B" w:rsidP="00DF6A2B">
      <w:pPr>
        <w:rPr>
          <w:rFonts w:ascii="Times New Roman" w:hAnsi="Times New Roman" w:cs="Times New Roman"/>
        </w:rPr>
      </w:pPr>
      <w:r w:rsidRPr="000F17C9">
        <w:rPr>
          <w:rFonts w:ascii="Times New Roman" w:hAnsi="Times New Roman" w:cs="Times New Roman"/>
        </w:rPr>
        <w:lastRenderedPageBreak/>
        <w:t>Again, if Contract is Month-to-month or One year:</w:t>
      </w:r>
    </w:p>
    <w:p w14:paraId="32F5CE79" w14:textId="77777777" w:rsidR="00DF6A2B" w:rsidRPr="000F17C9" w:rsidRDefault="00DF6A2B" w:rsidP="00DF6A2B">
      <w:pPr>
        <w:rPr>
          <w:rFonts w:ascii="Times New Roman" w:hAnsi="Times New Roman" w:cs="Times New Roman"/>
        </w:rPr>
      </w:pPr>
      <w:r w:rsidRPr="000F17C9">
        <w:rPr>
          <w:rFonts w:ascii="Times New Roman" w:hAnsi="Times New Roman" w:cs="Times New Roman"/>
        </w:rPr>
        <w:t xml:space="preserve">→ </w:t>
      </w:r>
      <w:r w:rsidRPr="000F17C9">
        <w:rPr>
          <w:rFonts w:ascii="Times New Roman" w:hAnsi="Times New Roman" w:cs="Times New Roman"/>
          <w:b/>
          <w:bCs/>
        </w:rPr>
        <w:t>No Churn</w:t>
      </w:r>
    </w:p>
    <w:p w14:paraId="3E0B9B69" w14:textId="1AFEBB78" w:rsidR="00DF6A2B" w:rsidRDefault="00DF6A2B" w:rsidP="00DF6A2B">
      <w:pPr>
        <w:keepNext/>
        <w:rPr>
          <w:rFonts w:ascii="Times New Roman" w:hAnsi="Times New Roman" w:cs="Times New Roman"/>
        </w:rPr>
      </w:pPr>
      <w:r w:rsidRPr="000F17C9">
        <w:rPr>
          <w:rFonts w:ascii="Times New Roman" w:hAnsi="Times New Roman" w:cs="Times New Roman"/>
        </w:rPr>
        <w:t>Even high-paying customers are predicted not to churn, possibly because they're receiving more services and are satisfied.</w:t>
      </w:r>
    </w:p>
    <w:p w14:paraId="47D6BEFF" w14:textId="52B1973A" w:rsidR="00BF5DB8" w:rsidRPr="003969AE" w:rsidRDefault="00BF5DB8" w:rsidP="00BF5DB8">
      <w:pPr>
        <w:keepNext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</w:rPr>
        <w:t xml:space="preserve">We show the Decision tree for Churn classification. </w:t>
      </w:r>
    </w:p>
    <w:p w14:paraId="0E0CF8A0" w14:textId="6779D469" w:rsidR="00695D61" w:rsidRPr="003969AE" w:rsidRDefault="00B33BB3" w:rsidP="00695D61">
      <w:pPr>
        <w:keepNext/>
        <w:jc w:val="center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  <w:noProof/>
        </w:rPr>
        <w:drawing>
          <wp:inline distT="0" distB="0" distL="0" distR="0" wp14:anchorId="7BA1CA38" wp14:editId="1DB22151">
            <wp:extent cx="5943600" cy="3762375"/>
            <wp:effectExtent l="0" t="0" r="0" b="9525"/>
            <wp:docPr id="863530669" name="Picture 8" descr="A diagram of a decision t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30669" name="Picture 8" descr="A diagram of a decision tre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51"/>
                    <a:stretch/>
                  </pic:blipFill>
                  <pic:spPr bwMode="auto"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8CEC0" w14:textId="75C91A39" w:rsidR="003E0939" w:rsidRPr="003969AE" w:rsidRDefault="00695D61" w:rsidP="003E093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3969AE">
        <w:rPr>
          <w:rFonts w:ascii="Times New Roman" w:hAnsi="Times New Roman" w:cs="Times New Roman"/>
          <w:sz w:val="24"/>
          <w:szCs w:val="24"/>
        </w:rPr>
        <w:t xml:space="preserve">Figure </w:t>
      </w:r>
      <w:r w:rsidRPr="003969AE">
        <w:rPr>
          <w:rFonts w:ascii="Times New Roman" w:hAnsi="Times New Roman" w:cs="Times New Roman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969AE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59</w:t>
      </w:r>
      <w:r w:rsidRPr="003969AE">
        <w:rPr>
          <w:rFonts w:ascii="Times New Roman" w:hAnsi="Times New Roman" w:cs="Times New Roman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sz w:val="24"/>
          <w:szCs w:val="24"/>
        </w:rPr>
        <w:t>: Churn decision tree</w:t>
      </w:r>
    </w:p>
    <w:p w14:paraId="67C51526" w14:textId="75906828" w:rsidR="00CF79DD" w:rsidRPr="003969AE" w:rsidRDefault="00CF79DD" w:rsidP="00CF79DD">
      <w:pPr>
        <w:keepNext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</w:rPr>
        <w:lastRenderedPageBreak/>
        <w:t>We also add a Grouped bar char about Average Monthly Charges by Tenure bins and Churn values.</w:t>
      </w:r>
    </w:p>
    <w:p w14:paraId="75F31C8A" w14:textId="726A0169" w:rsidR="00695D61" w:rsidRPr="003969AE" w:rsidRDefault="00B33BB3" w:rsidP="00695D61">
      <w:pPr>
        <w:keepNext/>
        <w:jc w:val="center"/>
        <w:rPr>
          <w:rFonts w:ascii="Times New Roman" w:hAnsi="Times New Roman" w:cs="Times New Roman"/>
        </w:rPr>
      </w:pPr>
      <w:r w:rsidRPr="003969AE">
        <w:rPr>
          <w:rFonts w:ascii="Times New Roman" w:hAnsi="Times New Roman" w:cs="Times New Roman"/>
          <w:noProof/>
        </w:rPr>
        <w:drawing>
          <wp:inline distT="0" distB="0" distL="0" distR="0" wp14:anchorId="5C4A4873" wp14:editId="4F929C84">
            <wp:extent cx="4672425" cy="2765017"/>
            <wp:effectExtent l="0" t="0" r="0" b="0"/>
            <wp:docPr id="914656278" name="Picture 9" descr="A graph of blue and orang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56278" name="Picture 9" descr="A graph of blue and orange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55" cy="277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6292" w14:textId="41987AB2" w:rsidR="0095349C" w:rsidRPr="003969AE" w:rsidRDefault="00695D61" w:rsidP="00315A6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3969AE">
        <w:rPr>
          <w:rFonts w:ascii="Times New Roman" w:hAnsi="Times New Roman" w:cs="Times New Roman"/>
          <w:sz w:val="24"/>
          <w:szCs w:val="24"/>
        </w:rPr>
        <w:t xml:space="preserve">Figure </w:t>
      </w:r>
      <w:r w:rsidRPr="003969AE">
        <w:rPr>
          <w:rFonts w:ascii="Times New Roman" w:hAnsi="Times New Roman" w:cs="Times New Roman"/>
          <w:sz w:val="24"/>
          <w:szCs w:val="24"/>
        </w:rPr>
        <w:fldChar w:fldCharType="begin"/>
      </w:r>
      <w:r w:rsidRPr="003969A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3969AE">
        <w:rPr>
          <w:rFonts w:ascii="Times New Roman" w:hAnsi="Times New Roman" w:cs="Times New Roman"/>
          <w:sz w:val="24"/>
          <w:szCs w:val="24"/>
        </w:rPr>
        <w:fldChar w:fldCharType="separate"/>
      </w:r>
      <w:r w:rsidR="004D3576">
        <w:rPr>
          <w:rFonts w:ascii="Times New Roman" w:hAnsi="Times New Roman" w:cs="Times New Roman"/>
          <w:noProof/>
          <w:sz w:val="24"/>
          <w:szCs w:val="24"/>
        </w:rPr>
        <w:t>60</w:t>
      </w:r>
      <w:r w:rsidRPr="003969AE">
        <w:rPr>
          <w:rFonts w:ascii="Times New Roman" w:hAnsi="Times New Roman" w:cs="Times New Roman"/>
          <w:sz w:val="24"/>
          <w:szCs w:val="24"/>
        </w:rPr>
        <w:fldChar w:fldCharType="end"/>
      </w:r>
      <w:r w:rsidRPr="003969AE">
        <w:rPr>
          <w:rFonts w:ascii="Times New Roman" w:hAnsi="Times New Roman" w:cs="Times New Roman"/>
          <w:sz w:val="24"/>
          <w:szCs w:val="24"/>
        </w:rPr>
        <w:t>: Average Monthly Charges by Tenure Bin and Churn</w:t>
      </w:r>
    </w:p>
    <w:p w14:paraId="5594C49C" w14:textId="77777777" w:rsidR="005D4E0E" w:rsidRPr="003969AE" w:rsidRDefault="005D4E0E" w:rsidP="005D4E0E">
      <w:pPr>
        <w:rPr>
          <w:rFonts w:ascii="Times New Roman" w:hAnsi="Times New Roman" w:cs="Times New Roman"/>
        </w:rPr>
      </w:pPr>
    </w:p>
    <w:p w14:paraId="38E8367F" w14:textId="73811050" w:rsidR="005D4E0E" w:rsidRPr="00DF6A2B" w:rsidRDefault="005D4E0E" w:rsidP="005D4E0E">
      <w:pPr>
        <w:rPr>
          <w:rFonts w:ascii="Times New Roman" w:hAnsi="Times New Roman" w:cs="Times New Roman"/>
          <w:b/>
          <w:bCs/>
          <w:color w:val="EE0000"/>
          <w:sz w:val="32"/>
          <w:szCs w:val="32"/>
        </w:rPr>
      </w:pPr>
      <w:r w:rsidRPr="00601CA3">
        <w:rPr>
          <w:rFonts w:ascii="Times New Roman" w:hAnsi="Times New Roman" w:cs="Times New Roman"/>
          <w:b/>
          <w:bCs/>
          <w:color w:val="EE0000"/>
          <w:sz w:val="32"/>
          <w:szCs w:val="32"/>
        </w:rPr>
        <w:t>Business Rule</w:t>
      </w:r>
      <w:r w:rsidR="00601CA3" w:rsidRPr="00601CA3">
        <w:rPr>
          <w:rFonts w:ascii="Times New Roman" w:hAnsi="Times New Roman" w:cs="Times New Roman"/>
          <w:b/>
          <w:bCs/>
          <w:color w:val="EE0000"/>
          <w:sz w:val="32"/>
          <w:szCs w:val="32"/>
        </w:rPr>
        <w:t xml:space="preserve"> from Data mining</w:t>
      </w:r>
      <w:r w:rsidRPr="00601CA3">
        <w:rPr>
          <w:rFonts w:ascii="Times New Roman" w:hAnsi="Times New Roman" w:cs="Times New Roman"/>
          <w:b/>
          <w:bCs/>
          <w:color w:val="EE0000"/>
          <w:sz w:val="32"/>
          <w:szCs w:val="32"/>
        </w:rPr>
        <w:t>: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5"/>
        <w:gridCol w:w="1170"/>
      </w:tblGrid>
      <w:tr w:rsidR="005D4E0E" w:rsidRPr="00A52ACA" w14:paraId="14775586" w14:textId="77777777" w:rsidTr="00DF6A2B">
        <w:trPr>
          <w:tblHeader/>
          <w:tblCellSpacing w:w="15" w:type="dxa"/>
          <w:jc w:val="center"/>
        </w:trPr>
        <w:tc>
          <w:tcPr>
            <w:tcW w:w="5260" w:type="dxa"/>
            <w:vAlign w:val="center"/>
            <w:hideMark/>
          </w:tcPr>
          <w:p w14:paraId="3F7F7C4E" w14:textId="77777777" w:rsidR="005D4E0E" w:rsidRPr="00A52ACA" w:rsidRDefault="005D4E0E" w:rsidP="00DF6A2B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Customer Condition</w:t>
            </w:r>
          </w:p>
        </w:tc>
        <w:tc>
          <w:tcPr>
            <w:tcW w:w="1125" w:type="dxa"/>
            <w:vAlign w:val="center"/>
            <w:hideMark/>
          </w:tcPr>
          <w:p w14:paraId="18D091D5" w14:textId="77777777" w:rsidR="005D4E0E" w:rsidRPr="00A52ACA" w:rsidRDefault="005D4E0E" w:rsidP="00DF6A2B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2ACA">
              <w:rPr>
                <w:rFonts w:ascii="Times New Roman" w:hAnsi="Times New Roman" w:cs="Times New Roman"/>
                <w:b/>
                <w:bCs/>
              </w:rPr>
              <w:t>Churn</w:t>
            </w:r>
          </w:p>
        </w:tc>
      </w:tr>
      <w:tr w:rsidR="005D4E0E" w:rsidRPr="00A52ACA" w14:paraId="62BA3908" w14:textId="77777777" w:rsidTr="00DF6A2B">
        <w:trPr>
          <w:tblCellSpacing w:w="15" w:type="dxa"/>
          <w:jc w:val="center"/>
        </w:trPr>
        <w:tc>
          <w:tcPr>
            <w:tcW w:w="5260" w:type="dxa"/>
            <w:vAlign w:val="center"/>
            <w:hideMark/>
          </w:tcPr>
          <w:p w14:paraId="4118B18C" w14:textId="01D5BCB9" w:rsidR="005D4E0E" w:rsidRPr="00A52ACA" w:rsidRDefault="005D4E0E" w:rsidP="00DF6A2B">
            <w:pPr>
              <w:spacing w:after="0" w:line="360" w:lineRule="auto"/>
              <w:jc w:val="center"/>
              <w:rPr>
                <w:rFonts w:ascii="Times New Roman" w:hAnsi="Times New Roman" w:cs="Times New Roman"/>
              </w:rPr>
            </w:pPr>
            <w:r w:rsidRPr="00A52ACA">
              <w:rPr>
                <w:rFonts w:ascii="Times New Roman" w:hAnsi="Times New Roman" w:cs="Times New Roman"/>
              </w:rPr>
              <w:t xml:space="preserve">Month-to-month, </w:t>
            </w:r>
            <w:r w:rsidRPr="005D4E0E">
              <w:rPr>
                <w:rFonts w:ascii="Times New Roman" w:hAnsi="Times New Roman" w:cs="Times New Roman"/>
                <w:b/>
                <w:bCs/>
                <w:color w:val="EE0000"/>
              </w:rPr>
              <w:t>high</w:t>
            </w:r>
            <w:r w:rsidRPr="005D4E0E">
              <w:rPr>
                <w:rFonts w:ascii="Times New Roman" w:hAnsi="Times New Roman" w:cs="Times New Roman"/>
                <w:color w:val="EE0000"/>
              </w:rPr>
              <w:t xml:space="preserve"> </w:t>
            </w:r>
            <w:proofErr w:type="spellStart"/>
            <w:r w:rsidRPr="00A52ACA">
              <w:rPr>
                <w:rFonts w:ascii="Times New Roman" w:hAnsi="Times New Roman" w:cs="Times New Roman"/>
              </w:rPr>
              <w:t>MonthlyCharges</w:t>
            </w:r>
            <w:proofErr w:type="spellEnd"/>
            <w:r w:rsidRPr="00A52ACA">
              <w:rPr>
                <w:rFonts w:ascii="Times New Roman" w:hAnsi="Times New Roman" w:cs="Times New Roman"/>
              </w:rPr>
              <w:t xml:space="preserve">, </w:t>
            </w:r>
            <w:r w:rsidRPr="005D4E0E">
              <w:rPr>
                <w:rFonts w:ascii="Times New Roman" w:hAnsi="Times New Roman" w:cs="Times New Roman"/>
                <w:b/>
                <w:bCs/>
                <w:color w:val="EE0000"/>
              </w:rPr>
              <w:t>low</w:t>
            </w:r>
            <w:r w:rsidRPr="005D4E0E">
              <w:rPr>
                <w:rFonts w:ascii="Times New Roman" w:hAnsi="Times New Roman" w:cs="Times New Roman"/>
                <w:color w:val="EE0000"/>
              </w:rPr>
              <w:t xml:space="preserve"> </w:t>
            </w:r>
            <w:r w:rsidRPr="00A52ACA">
              <w:rPr>
                <w:rFonts w:ascii="Times New Roman" w:hAnsi="Times New Roman" w:cs="Times New Roman"/>
              </w:rPr>
              <w:t>tenure</w:t>
            </w:r>
          </w:p>
        </w:tc>
        <w:tc>
          <w:tcPr>
            <w:tcW w:w="1125" w:type="dxa"/>
            <w:vAlign w:val="center"/>
            <w:hideMark/>
          </w:tcPr>
          <w:p w14:paraId="6B6026B7" w14:textId="77777777" w:rsidR="005D4E0E" w:rsidRPr="00A52ACA" w:rsidRDefault="005D4E0E" w:rsidP="00DF6A2B">
            <w:pPr>
              <w:spacing w:after="0" w:line="360" w:lineRule="auto"/>
              <w:jc w:val="center"/>
              <w:rPr>
                <w:rFonts w:ascii="Times New Roman" w:hAnsi="Times New Roman" w:cs="Times New Roman"/>
              </w:rPr>
            </w:pPr>
            <w:r w:rsidRPr="00A52ACA">
              <w:rPr>
                <w:rFonts w:ascii="Times New Roman" w:hAnsi="Times New Roman" w:cs="Times New Roman"/>
              </w:rPr>
              <w:t>Churn</w:t>
            </w:r>
          </w:p>
        </w:tc>
      </w:tr>
      <w:tr w:rsidR="005D4E0E" w:rsidRPr="00A52ACA" w14:paraId="799D9E72" w14:textId="77777777" w:rsidTr="00DF6A2B">
        <w:trPr>
          <w:tblCellSpacing w:w="15" w:type="dxa"/>
          <w:jc w:val="center"/>
        </w:trPr>
        <w:tc>
          <w:tcPr>
            <w:tcW w:w="5260" w:type="dxa"/>
            <w:vAlign w:val="center"/>
            <w:hideMark/>
          </w:tcPr>
          <w:p w14:paraId="1D2AE02B" w14:textId="20EC8BED" w:rsidR="005D4E0E" w:rsidRPr="00A52ACA" w:rsidRDefault="005D4E0E" w:rsidP="00DF6A2B">
            <w:pPr>
              <w:spacing w:after="0" w:line="360" w:lineRule="auto"/>
              <w:jc w:val="center"/>
              <w:rPr>
                <w:rFonts w:ascii="Times New Roman" w:hAnsi="Times New Roman" w:cs="Times New Roman"/>
              </w:rPr>
            </w:pPr>
            <w:r w:rsidRPr="00A52ACA">
              <w:rPr>
                <w:rFonts w:ascii="Times New Roman" w:hAnsi="Times New Roman" w:cs="Times New Roman"/>
              </w:rPr>
              <w:t xml:space="preserve">Month-to-month, </w:t>
            </w:r>
            <w:r w:rsidRPr="005D4E0E">
              <w:rPr>
                <w:rFonts w:ascii="Times New Roman" w:hAnsi="Times New Roman" w:cs="Times New Roman"/>
                <w:b/>
                <w:bCs/>
                <w:color w:val="EE0000"/>
              </w:rPr>
              <w:t>low</w:t>
            </w:r>
            <w:r w:rsidRPr="005D4E0E">
              <w:rPr>
                <w:rFonts w:ascii="Times New Roman" w:hAnsi="Times New Roman" w:cs="Times New Roman"/>
                <w:color w:val="EE0000"/>
              </w:rPr>
              <w:t xml:space="preserve"> </w:t>
            </w:r>
            <w:proofErr w:type="spellStart"/>
            <w:r w:rsidRPr="00A52ACA">
              <w:rPr>
                <w:rFonts w:ascii="Times New Roman" w:hAnsi="Times New Roman" w:cs="Times New Roman"/>
              </w:rPr>
              <w:t>MonthlyCharges</w:t>
            </w:r>
            <w:proofErr w:type="spellEnd"/>
          </w:p>
        </w:tc>
        <w:tc>
          <w:tcPr>
            <w:tcW w:w="1125" w:type="dxa"/>
            <w:vAlign w:val="center"/>
            <w:hideMark/>
          </w:tcPr>
          <w:p w14:paraId="10E6998E" w14:textId="77777777" w:rsidR="005D4E0E" w:rsidRPr="00A52ACA" w:rsidRDefault="005D4E0E" w:rsidP="00DF6A2B">
            <w:pPr>
              <w:spacing w:after="0" w:line="360" w:lineRule="auto"/>
              <w:jc w:val="center"/>
              <w:rPr>
                <w:rFonts w:ascii="Times New Roman" w:hAnsi="Times New Roman" w:cs="Times New Roman"/>
              </w:rPr>
            </w:pPr>
            <w:r w:rsidRPr="00A52ACA">
              <w:rPr>
                <w:rFonts w:ascii="Times New Roman" w:hAnsi="Times New Roman" w:cs="Times New Roman"/>
              </w:rPr>
              <w:t>No Churn</w:t>
            </w:r>
          </w:p>
        </w:tc>
      </w:tr>
      <w:tr w:rsidR="005D4E0E" w:rsidRPr="00A52ACA" w14:paraId="453F7296" w14:textId="77777777" w:rsidTr="00DF6A2B">
        <w:trPr>
          <w:tblCellSpacing w:w="15" w:type="dxa"/>
          <w:jc w:val="center"/>
        </w:trPr>
        <w:tc>
          <w:tcPr>
            <w:tcW w:w="5260" w:type="dxa"/>
            <w:vAlign w:val="center"/>
            <w:hideMark/>
          </w:tcPr>
          <w:p w14:paraId="2ED46EA8" w14:textId="3E281112" w:rsidR="005D4E0E" w:rsidRPr="00A52ACA" w:rsidRDefault="005D4E0E" w:rsidP="00DF6A2B">
            <w:pPr>
              <w:spacing w:after="0" w:line="360" w:lineRule="auto"/>
              <w:jc w:val="center"/>
              <w:rPr>
                <w:rFonts w:ascii="Times New Roman" w:hAnsi="Times New Roman" w:cs="Times New Roman"/>
              </w:rPr>
            </w:pPr>
            <w:r w:rsidRPr="00A52ACA">
              <w:rPr>
                <w:rFonts w:ascii="Times New Roman" w:hAnsi="Times New Roman" w:cs="Times New Roman"/>
              </w:rPr>
              <w:t>One</w:t>
            </w:r>
            <w:r>
              <w:rPr>
                <w:rFonts w:ascii="Times New Roman" w:hAnsi="Times New Roman" w:cs="Times New Roman"/>
              </w:rPr>
              <w:t>-</w:t>
            </w:r>
            <w:r w:rsidRPr="00A52ACA">
              <w:rPr>
                <w:rFonts w:ascii="Times New Roman" w:hAnsi="Times New Roman" w:cs="Times New Roman"/>
              </w:rPr>
              <w:t xml:space="preserve">year </w:t>
            </w:r>
            <w:r>
              <w:rPr>
                <w:rFonts w:ascii="Times New Roman" w:hAnsi="Times New Roman" w:cs="Times New Roman"/>
              </w:rPr>
              <w:t>or</w:t>
            </w:r>
            <w:r w:rsidRPr="00A52ACA">
              <w:rPr>
                <w:rFonts w:ascii="Times New Roman" w:hAnsi="Times New Roman" w:cs="Times New Roman"/>
              </w:rPr>
              <w:t xml:space="preserve"> Two</w:t>
            </w:r>
            <w:r>
              <w:rPr>
                <w:rFonts w:ascii="Times New Roman" w:hAnsi="Times New Roman" w:cs="Times New Roman"/>
              </w:rPr>
              <w:t>-</w:t>
            </w:r>
            <w:r w:rsidRPr="00A52ACA">
              <w:rPr>
                <w:rFonts w:ascii="Times New Roman" w:hAnsi="Times New Roman" w:cs="Times New Roman"/>
              </w:rPr>
              <w:t>year</w:t>
            </w:r>
            <w:r>
              <w:rPr>
                <w:rFonts w:ascii="Times New Roman" w:hAnsi="Times New Roman" w:cs="Times New Roman"/>
              </w:rPr>
              <w:t xml:space="preserve"> contract</w:t>
            </w:r>
          </w:p>
        </w:tc>
        <w:tc>
          <w:tcPr>
            <w:tcW w:w="1125" w:type="dxa"/>
            <w:vAlign w:val="center"/>
            <w:hideMark/>
          </w:tcPr>
          <w:p w14:paraId="26A5E498" w14:textId="77777777" w:rsidR="005D4E0E" w:rsidRPr="00A52ACA" w:rsidRDefault="005D4E0E" w:rsidP="00DF6A2B">
            <w:pPr>
              <w:spacing w:after="0" w:line="360" w:lineRule="auto"/>
              <w:jc w:val="center"/>
              <w:rPr>
                <w:rFonts w:ascii="Times New Roman" w:hAnsi="Times New Roman" w:cs="Times New Roman"/>
              </w:rPr>
            </w:pPr>
            <w:r w:rsidRPr="00A52ACA">
              <w:rPr>
                <w:rFonts w:ascii="Times New Roman" w:hAnsi="Times New Roman" w:cs="Times New Roman"/>
              </w:rPr>
              <w:t>No Churn</w:t>
            </w:r>
          </w:p>
        </w:tc>
      </w:tr>
    </w:tbl>
    <w:p w14:paraId="6CF3618B" w14:textId="4D69DC2A" w:rsidR="003969AE" w:rsidRPr="005D4E0E" w:rsidRDefault="003969AE" w:rsidP="00DF6A2B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Conclusion</w:t>
      </w:r>
      <w:r w:rsidR="005D4E0E" w:rsidRPr="003E0939">
        <w:rPr>
          <w:rFonts w:ascii="Times New Roman" w:hAnsi="Times New Roman" w:cs="Times New Roman"/>
        </w:rPr>
        <w:t>:</w:t>
      </w:r>
      <w:r w:rsidR="00DF6A2B">
        <w:rPr>
          <w:rFonts w:ascii="Times New Roman" w:hAnsi="Times New Roman" w:cs="Times New Roman"/>
        </w:rPr>
        <w:t xml:space="preserve"> </w:t>
      </w:r>
      <w:r w:rsidRPr="003969AE">
        <w:rPr>
          <w:rFonts w:ascii="Times New Roman" w:hAnsi="Times New Roman" w:cs="Times New Roman"/>
        </w:rPr>
        <w:t xml:space="preserve">Customers on </w:t>
      </w:r>
      <w:r w:rsidRPr="00DF6A2B">
        <w:rPr>
          <w:rFonts w:ascii="Times New Roman" w:hAnsi="Times New Roman" w:cs="Times New Roman"/>
          <w:b/>
          <w:bCs/>
          <w:color w:val="EE0000"/>
        </w:rPr>
        <w:t>monthly contracts</w:t>
      </w:r>
      <w:r w:rsidRPr="003969AE">
        <w:rPr>
          <w:rFonts w:ascii="Times New Roman" w:hAnsi="Times New Roman" w:cs="Times New Roman"/>
        </w:rPr>
        <w:t xml:space="preserve">, paying </w:t>
      </w:r>
      <w:r w:rsidRPr="00DF6A2B">
        <w:rPr>
          <w:rFonts w:ascii="Times New Roman" w:hAnsi="Times New Roman" w:cs="Times New Roman"/>
          <w:b/>
          <w:bCs/>
          <w:color w:val="EE0000"/>
        </w:rPr>
        <w:t>high monthly fees</w:t>
      </w:r>
      <w:r w:rsidRPr="003969AE">
        <w:rPr>
          <w:rFonts w:ascii="Times New Roman" w:hAnsi="Times New Roman" w:cs="Times New Roman"/>
        </w:rPr>
        <w:t xml:space="preserve">, and </w:t>
      </w:r>
      <w:r w:rsidRPr="00DF6A2B">
        <w:rPr>
          <w:rFonts w:ascii="Times New Roman" w:hAnsi="Times New Roman" w:cs="Times New Roman"/>
          <w:b/>
          <w:bCs/>
          <w:color w:val="EE0000"/>
        </w:rPr>
        <w:t>new to the service</w:t>
      </w:r>
      <w:r w:rsidR="00FC7EFD" w:rsidRPr="00DF6A2B">
        <w:rPr>
          <w:rFonts w:ascii="Times New Roman" w:hAnsi="Times New Roman" w:cs="Times New Roman"/>
          <w:b/>
          <w:bCs/>
          <w:color w:val="EE0000"/>
        </w:rPr>
        <w:t xml:space="preserve"> (low tenure)</w:t>
      </w:r>
      <w:r w:rsidRPr="00DF6A2B">
        <w:rPr>
          <w:rFonts w:ascii="Times New Roman" w:hAnsi="Times New Roman" w:cs="Times New Roman"/>
          <w:color w:val="EE0000"/>
        </w:rPr>
        <w:t xml:space="preserve"> → </w:t>
      </w:r>
      <w:r w:rsidRPr="00DF6A2B">
        <w:rPr>
          <w:rFonts w:ascii="Times New Roman" w:hAnsi="Times New Roman" w:cs="Times New Roman"/>
          <w:b/>
          <w:bCs/>
          <w:color w:val="EE0000"/>
        </w:rPr>
        <w:t>high</w:t>
      </w:r>
      <w:r w:rsidRPr="003969AE">
        <w:rPr>
          <w:rFonts w:ascii="Times New Roman" w:hAnsi="Times New Roman" w:cs="Times New Roman"/>
        </w:rPr>
        <w:t xml:space="preserve"> likelihood of churn.</w:t>
      </w:r>
    </w:p>
    <w:p w14:paraId="7975D6D7" w14:textId="4D380B39" w:rsidR="00C83464" w:rsidRPr="00695D61" w:rsidRDefault="00C83464" w:rsidP="00C83464">
      <w:pPr>
        <w:jc w:val="center"/>
        <w:rPr>
          <w:rFonts w:ascii="Times New Roman" w:eastAsiaTheme="minorEastAsia" w:hAnsi="Times New Roman" w:cs="Times New Roman"/>
          <w:b/>
          <w:bCs/>
          <w:i/>
          <w:iCs/>
        </w:rPr>
      </w:pPr>
      <w:r w:rsidRPr="00695D61">
        <w:rPr>
          <w:rFonts w:ascii="Times New Roman" w:eastAsiaTheme="minorEastAsia" w:hAnsi="Times New Roman" w:cs="Times New Roman"/>
          <w:b/>
          <w:bCs/>
          <w:i/>
          <w:iCs/>
        </w:rPr>
        <w:t>END</w:t>
      </w:r>
    </w:p>
    <w:sectPr w:rsidR="00C83464" w:rsidRPr="00695D61" w:rsidSect="00950104">
      <w:headerReference w:type="default" r:id="rId70"/>
      <w:footerReference w:type="default" r:id="rId71"/>
      <w:pgSz w:w="12240" w:h="15840"/>
      <w:pgMar w:top="1440" w:right="1440" w:bottom="1440" w:left="1440" w:header="720" w:footer="720" w:gutter="0"/>
      <w:pgBorders w:display="firstPage" w:offsetFrom="page">
        <w:top w:val="twistedLines2" w:sz="31" w:space="24" w:color="0070C0"/>
        <w:left w:val="twistedLines2" w:sz="31" w:space="24" w:color="0070C0"/>
        <w:bottom w:val="twistedLines2" w:sz="31" w:space="24" w:color="0070C0"/>
        <w:right w:val="twistedLines2" w:sz="31" w:space="24" w:color="0070C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BB7BD1" w14:textId="77777777" w:rsidR="00FE4B23" w:rsidRDefault="00FE4B23" w:rsidP="00950104">
      <w:pPr>
        <w:spacing w:after="0" w:line="240" w:lineRule="auto"/>
      </w:pPr>
      <w:r>
        <w:separator/>
      </w:r>
    </w:p>
  </w:endnote>
  <w:endnote w:type="continuationSeparator" w:id="0">
    <w:p w14:paraId="194D1D64" w14:textId="77777777" w:rsidR="00FE4B23" w:rsidRDefault="00FE4B23" w:rsidP="00950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</w:rPr>
      <w:id w:val="-41123408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BDF7303" w14:textId="2C988F53" w:rsidR="00950104" w:rsidRPr="00950104" w:rsidRDefault="00950104" w:rsidP="00FA6B1A">
        <w:pPr>
          <w:pStyle w:val="Footer"/>
          <w:pBdr>
            <w:top w:val="single" w:sz="4" w:space="1" w:color="D9D9D9" w:themeColor="background1" w:themeShade="D9"/>
          </w:pBdr>
          <w:jc w:val="center"/>
          <w:rPr>
            <w:rFonts w:ascii="Times New Roman" w:hAnsi="Times New Roman" w:cs="Times New Roman"/>
            <w:b/>
            <w:bCs/>
          </w:rPr>
        </w:pPr>
        <w:r w:rsidRPr="00950104">
          <w:rPr>
            <w:rFonts w:ascii="Times New Roman" w:hAnsi="Times New Roman" w:cs="Times New Roman"/>
          </w:rPr>
          <w:fldChar w:fldCharType="begin"/>
        </w:r>
        <w:r w:rsidRPr="00950104">
          <w:rPr>
            <w:rFonts w:ascii="Times New Roman" w:hAnsi="Times New Roman" w:cs="Times New Roman"/>
          </w:rPr>
          <w:instrText xml:space="preserve"> PAGE   \* MERGEFORMAT </w:instrText>
        </w:r>
        <w:r w:rsidRPr="00950104">
          <w:rPr>
            <w:rFonts w:ascii="Times New Roman" w:hAnsi="Times New Roman" w:cs="Times New Roman"/>
          </w:rPr>
          <w:fldChar w:fldCharType="separate"/>
        </w:r>
        <w:r w:rsidRPr="00950104">
          <w:rPr>
            <w:rFonts w:ascii="Times New Roman" w:hAnsi="Times New Roman" w:cs="Times New Roman"/>
            <w:b/>
            <w:bCs/>
            <w:noProof/>
          </w:rPr>
          <w:t>2</w:t>
        </w:r>
        <w:r w:rsidRPr="00950104">
          <w:rPr>
            <w:rFonts w:ascii="Times New Roman" w:hAnsi="Times New Roman" w:cs="Times New Roman"/>
            <w:b/>
            <w:bCs/>
            <w:noProof/>
          </w:rPr>
          <w:fldChar w:fldCharType="end"/>
        </w:r>
        <w:r w:rsidRPr="00950104">
          <w:rPr>
            <w:rFonts w:ascii="Times New Roman" w:hAnsi="Times New Roman" w:cs="Times New Roman"/>
            <w:b/>
            <w:bCs/>
          </w:rPr>
          <w:t xml:space="preserve"> | </w:t>
        </w:r>
        <w:r w:rsidRPr="00950104">
          <w:rPr>
            <w:rFonts w:ascii="Times New Roman" w:hAnsi="Times New Roman" w:cs="Times New Roman"/>
            <w:color w:val="7F7F7F" w:themeColor="background1" w:themeShade="7F"/>
            <w:spacing w:val="60"/>
          </w:rPr>
          <w:t>Page</w:t>
        </w:r>
      </w:p>
    </w:sdtContent>
  </w:sdt>
  <w:p w14:paraId="7322D777" w14:textId="77777777" w:rsidR="00950104" w:rsidRPr="00950104" w:rsidRDefault="00950104">
    <w:pPr>
      <w:pStyle w:val="Foo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55FF92" w14:textId="77777777" w:rsidR="00FE4B23" w:rsidRDefault="00FE4B23" w:rsidP="00950104">
      <w:pPr>
        <w:spacing w:after="0" w:line="240" w:lineRule="auto"/>
      </w:pPr>
      <w:r>
        <w:separator/>
      </w:r>
    </w:p>
  </w:footnote>
  <w:footnote w:type="continuationSeparator" w:id="0">
    <w:p w14:paraId="04757AD2" w14:textId="77777777" w:rsidR="00FE4B23" w:rsidRDefault="00FE4B23" w:rsidP="009501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A2FB3" w14:textId="60947224" w:rsidR="00473AA6" w:rsidRPr="006C6B98" w:rsidRDefault="005E7F4C" w:rsidP="00473AA6">
    <w:pPr>
      <w:pStyle w:val="Header"/>
      <w:rPr>
        <w:rFonts w:ascii="Times New Roman" w:hAnsi="Times New Roman" w:cs="Times New Roman"/>
        <w:i/>
        <w:iCs/>
        <w:sz w:val="22"/>
        <w:szCs w:val="22"/>
      </w:rPr>
    </w:pPr>
    <w:r w:rsidRPr="006C6B98">
      <w:rPr>
        <w:rFonts w:ascii="Times New Roman" w:hAnsi="Times New Roman" w:cs="Times New Roman"/>
        <w:i/>
        <w:iCs/>
        <w:sz w:val="22"/>
        <w:szCs w:val="22"/>
      </w:rPr>
      <w:t>Decision</w:t>
    </w:r>
    <w:r w:rsidRPr="006C6B98">
      <w:rPr>
        <w:rFonts w:ascii="Times New Roman" w:hAnsi="Times New Roman" w:cs="Times New Roman"/>
        <w:i/>
        <w:iCs/>
        <w:sz w:val="22"/>
        <w:szCs w:val="22"/>
        <w:lang w:val="vi-VN"/>
      </w:rPr>
      <w:t xml:space="preserve"> </w:t>
    </w:r>
    <w:r w:rsidR="006C6B98" w:rsidRPr="006C6B98">
      <w:rPr>
        <w:rFonts w:ascii="Times New Roman" w:hAnsi="Times New Roman" w:cs="Times New Roman"/>
        <w:i/>
        <w:iCs/>
        <w:sz w:val="22"/>
        <w:szCs w:val="22"/>
      </w:rPr>
      <w:t>S</w:t>
    </w:r>
    <w:r w:rsidRPr="006C6B98">
      <w:rPr>
        <w:rFonts w:ascii="Times New Roman" w:hAnsi="Times New Roman" w:cs="Times New Roman"/>
        <w:i/>
        <w:iCs/>
        <w:sz w:val="22"/>
        <w:szCs w:val="22"/>
        <w:lang w:val="vi-VN"/>
      </w:rPr>
      <w:t xml:space="preserve">upport &amp; </w:t>
    </w:r>
    <w:r w:rsidR="006C6B98" w:rsidRPr="006C6B98">
      <w:rPr>
        <w:rFonts w:ascii="Times New Roman" w:hAnsi="Times New Roman" w:cs="Times New Roman"/>
        <w:i/>
        <w:iCs/>
        <w:sz w:val="22"/>
        <w:szCs w:val="22"/>
      </w:rPr>
      <w:t>B</w:t>
    </w:r>
    <w:r w:rsidRPr="006C6B98">
      <w:rPr>
        <w:rFonts w:ascii="Times New Roman" w:hAnsi="Times New Roman" w:cs="Times New Roman"/>
        <w:i/>
        <w:iCs/>
        <w:sz w:val="22"/>
        <w:szCs w:val="22"/>
        <w:lang w:val="vi-VN"/>
      </w:rPr>
      <w:t xml:space="preserve">usiness </w:t>
    </w:r>
    <w:r w:rsidR="006C6B98" w:rsidRPr="006C6B98">
      <w:rPr>
        <w:rFonts w:ascii="Times New Roman" w:hAnsi="Times New Roman" w:cs="Times New Roman"/>
        <w:i/>
        <w:iCs/>
        <w:sz w:val="22"/>
        <w:szCs w:val="22"/>
      </w:rPr>
      <w:t>I</w:t>
    </w:r>
    <w:r w:rsidRPr="006C6B98">
      <w:rPr>
        <w:rFonts w:ascii="Times New Roman" w:hAnsi="Times New Roman" w:cs="Times New Roman"/>
        <w:i/>
        <w:iCs/>
        <w:sz w:val="22"/>
        <w:szCs w:val="22"/>
        <w:lang w:val="vi-VN"/>
      </w:rPr>
      <w:t xml:space="preserve">ntelligence </w:t>
    </w:r>
    <w:r w:rsidR="006C6B98" w:rsidRPr="006C6B98">
      <w:rPr>
        <w:rFonts w:ascii="Times New Roman" w:hAnsi="Times New Roman" w:cs="Times New Roman"/>
        <w:i/>
        <w:iCs/>
        <w:sz w:val="22"/>
        <w:szCs w:val="22"/>
      </w:rPr>
      <w:t>A</w:t>
    </w:r>
    <w:r w:rsidRPr="006C6B98">
      <w:rPr>
        <w:rFonts w:ascii="Times New Roman" w:hAnsi="Times New Roman" w:cs="Times New Roman"/>
        <w:i/>
        <w:iCs/>
        <w:sz w:val="22"/>
        <w:szCs w:val="22"/>
        <w:lang w:val="vi-VN"/>
      </w:rPr>
      <w:t xml:space="preserve">pplications </w:t>
    </w:r>
    <w:r w:rsidR="00473AA6" w:rsidRPr="006C6B98">
      <w:rPr>
        <w:rFonts w:ascii="Times New Roman" w:hAnsi="Times New Roman" w:cs="Times New Roman"/>
        <w:i/>
        <w:iCs/>
        <w:sz w:val="22"/>
        <w:szCs w:val="22"/>
      </w:rPr>
      <w:t xml:space="preserve">- </w:t>
    </w:r>
    <w:r w:rsidRPr="006C6B98">
      <w:rPr>
        <w:rFonts w:ascii="Times New Roman" w:hAnsi="Times New Roman" w:cs="Times New Roman"/>
        <w:i/>
        <w:iCs/>
        <w:sz w:val="22"/>
        <w:szCs w:val="22"/>
      </w:rPr>
      <w:t>MSIS4263.P21.CTTT</w:t>
    </w:r>
  </w:p>
  <w:p w14:paraId="14DD0B2B" w14:textId="585AC1CD" w:rsidR="00950104" w:rsidRPr="006C6B98" w:rsidRDefault="00BD1789" w:rsidP="0003664A">
    <w:pPr>
      <w:pStyle w:val="Header"/>
      <w:spacing w:after="240"/>
      <w:rPr>
        <w:rFonts w:ascii="Times New Roman" w:hAnsi="Times New Roman" w:cs="Times New Roman"/>
        <w:i/>
        <w:iCs/>
        <w:sz w:val="22"/>
        <w:szCs w:val="22"/>
      </w:rPr>
    </w:pPr>
    <w:r w:rsidRPr="006C6B98">
      <w:rPr>
        <w:rFonts w:ascii="Times New Roman" w:hAnsi="Times New Roman" w:cs="Times New Roman"/>
        <w:i/>
        <w:iCs/>
        <w:sz w:val="22"/>
        <w:szCs w:val="22"/>
      </w:rPr>
      <w:t xml:space="preserve">Lecturer: </w:t>
    </w:r>
    <w:r w:rsidR="005E7F4C" w:rsidRPr="006C6B98">
      <w:rPr>
        <w:rFonts w:ascii="Times New Roman" w:hAnsi="Times New Roman" w:cs="Times New Roman"/>
        <w:i/>
        <w:iCs/>
        <w:sz w:val="22"/>
        <w:szCs w:val="22"/>
      </w:rPr>
      <w:t>MSc</w:t>
    </w:r>
    <w:r w:rsidR="005E7F4C" w:rsidRPr="006C6B98">
      <w:rPr>
        <w:rFonts w:ascii="Times New Roman" w:hAnsi="Times New Roman" w:cs="Times New Roman"/>
        <w:i/>
        <w:iCs/>
        <w:sz w:val="22"/>
        <w:szCs w:val="22"/>
        <w:lang w:val="vi-VN"/>
      </w:rPr>
      <w:t>. Nguyen Thi Kim Phung</w:t>
    </w:r>
    <w:r w:rsidR="005E7F4C" w:rsidRPr="006C6B98">
      <w:rPr>
        <w:rFonts w:ascii="Times New Roman" w:hAnsi="Times New Roman" w:cs="Times New Roman"/>
        <w:i/>
        <w:iCs/>
        <w:sz w:val="22"/>
        <w:szCs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43183"/>
    <w:multiLevelType w:val="hybridMultilevel"/>
    <w:tmpl w:val="7C6A9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971210"/>
    <w:multiLevelType w:val="hybridMultilevel"/>
    <w:tmpl w:val="AABA42C2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95EBB"/>
    <w:multiLevelType w:val="multilevel"/>
    <w:tmpl w:val="DE922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130870"/>
    <w:multiLevelType w:val="multilevel"/>
    <w:tmpl w:val="CAC45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4E7411"/>
    <w:multiLevelType w:val="hybridMultilevel"/>
    <w:tmpl w:val="24C4E14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662603B"/>
    <w:multiLevelType w:val="hybridMultilevel"/>
    <w:tmpl w:val="165E9D0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F9C62FC"/>
    <w:multiLevelType w:val="multilevel"/>
    <w:tmpl w:val="3B56B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4F36A2"/>
    <w:multiLevelType w:val="multilevel"/>
    <w:tmpl w:val="6BEE1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E0123A"/>
    <w:multiLevelType w:val="multilevel"/>
    <w:tmpl w:val="DCBCA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0271B5"/>
    <w:multiLevelType w:val="multilevel"/>
    <w:tmpl w:val="13C23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CF41F5"/>
    <w:multiLevelType w:val="multilevel"/>
    <w:tmpl w:val="4A9A4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F557DB"/>
    <w:multiLevelType w:val="hybridMultilevel"/>
    <w:tmpl w:val="64D247FE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378334D"/>
    <w:multiLevelType w:val="hybridMultilevel"/>
    <w:tmpl w:val="489CF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F93E7E"/>
    <w:multiLevelType w:val="hybridMultilevel"/>
    <w:tmpl w:val="515E126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183D00"/>
    <w:multiLevelType w:val="hybridMultilevel"/>
    <w:tmpl w:val="B1767E0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85F32D6"/>
    <w:multiLevelType w:val="multilevel"/>
    <w:tmpl w:val="CF5CB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C3723EC"/>
    <w:multiLevelType w:val="multilevel"/>
    <w:tmpl w:val="9D52D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0766EE"/>
    <w:multiLevelType w:val="hybridMultilevel"/>
    <w:tmpl w:val="B4AA6D98"/>
    <w:lvl w:ilvl="0" w:tplc="A30A3668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434FF5"/>
    <w:multiLevelType w:val="hybridMultilevel"/>
    <w:tmpl w:val="726653CA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6105D04"/>
    <w:multiLevelType w:val="multilevel"/>
    <w:tmpl w:val="78140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69436A"/>
    <w:multiLevelType w:val="hybridMultilevel"/>
    <w:tmpl w:val="2CD2FA30"/>
    <w:lvl w:ilvl="0" w:tplc="0E16C626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8D098B"/>
    <w:multiLevelType w:val="multilevel"/>
    <w:tmpl w:val="88C20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C7770D3"/>
    <w:multiLevelType w:val="multilevel"/>
    <w:tmpl w:val="501CC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1A1BD9"/>
    <w:multiLevelType w:val="multilevel"/>
    <w:tmpl w:val="34D41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CA12C8"/>
    <w:multiLevelType w:val="hybridMultilevel"/>
    <w:tmpl w:val="50EAA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4C13F0"/>
    <w:multiLevelType w:val="multilevel"/>
    <w:tmpl w:val="226AA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A6B3DA0"/>
    <w:multiLevelType w:val="multilevel"/>
    <w:tmpl w:val="E9620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F9D7307"/>
    <w:multiLevelType w:val="multilevel"/>
    <w:tmpl w:val="55DE7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84871219">
    <w:abstractNumId w:val="23"/>
  </w:num>
  <w:num w:numId="2" w16cid:durableId="2075395848">
    <w:abstractNumId w:val="24"/>
  </w:num>
  <w:num w:numId="3" w16cid:durableId="2074500083">
    <w:abstractNumId w:val="1"/>
  </w:num>
  <w:num w:numId="4" w16cid:durableId="1694720593">
    <w:abstractNumId w:val="5"/>
  </w:num>
  <w:num w:numId="5" w16cid:durableId="1145122303">
    <w:abstractNumId w:val="18"/>
  </w:num>
  <w:num w:numId="6" w16cid:durableId="200244066">
    <w:abstractNumId w:val="11"/>
  </w:num>
  <w:num w:numId="7" w16cid:durableId="1516503896">
    <w:abstractNumId w:val="3"/>
  </w:num>
  <w:num w:numId="8" w16cid:durableId="90302949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9981645">
    <w:abstractNumId w:val="13"/>
  </w:num>
  <w:num w:numId="10" w16cid:durableId="640037732">
    <w:abstractNumId w:val="17"/>
  </w:num>
  <w:num w:numId="11" w16cid:durableId="1963610884">
    <w:abstractNumId w:val="20"/>
  </w:num>
  <w:num w:numId="12" w16cid:durableId="1438061870">
    <w:abstractNumId w:val="14"/>
  </w:num>
  <w:num w:numId="13" w16cid:durableId="2065368177">
    <w:abstractNumId w:val="4"/>
  </w:num>
  <w:num w:numId="14" w16cid:durableId="1193224392">
    <w:abstractNumId w:val="8"/>
  </w:num>
  <w:num w:numId="15" w16cid:durableId="2062122282">
    <w:abstractNumId w:val="0"/>
  </w:num>
  <w:num w:numId="16" w16cid:durableId="61104434">
    <w:abstractNumId w:val="15"/>
  </w:num>
  <w:num w:numId="17" w16cid:durableId="1142962641">
    <w:abstractNumId w:val="25"/>
  </w:num>
  <w:num w:numId="18" w16cid:durableId="1505900201">
    <w:abstractNumId w:val="7"/>
  </w:num>
  <w:num w:numId="19" w16cid:durableId="878469788">
    <w:abstractNumId w:val="2"/>
  </w:num>
  <w:num w:numId="20" w16cid:durableId="426312222">
    <w:abstractNumId w:val="6"/>
  </w:num>
  <w:num w:numId="21" w16cid:durableId="105388663">
    <w:abstractNumId w:val="9"/>
  </w:num>
  <w:num w:numId="22" w16cid:durableId="1132407602">
    <w:abstractNumId w:val="19"/>
  </w:num>
  <w:num w:numId="23" w16cid:durableId="2036880729">
    <w:abstractNumId w:val="21"/>
  </w:num>
  <w:num w:numId="24" w16cid:durableId="2109696279">
    <w:abstractNumId w:val="27"/>
  </w:num>
  <w:num w:numId="25" w16cid:durableId="1325008843">
    <w:abstractNumId w:val="22"/>
  </w:num>
  <w:num w:numId="26" w16cid:durableId="1388068374">
    <w:abstractNumId w:val="16"/>
  </w:num>
  <w:num w:numId="27" w16cid:durableId="2088913713">
    <w:abstractNumId w:val="10"/>
  </w:num>
  <w:num w:numId="28" w16cid:durableId="1830629372">
    <w:abstractNumId w:val="26"/>
  </w:num>
  <w:num w:numId="29" w16cid:durableId="210607579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6CD"/>
    <w:rsid w:val="00023512"/>
    <w:rsid w:val="00027871"/>
    <w:rsid w:val="00031A1A"/>
    <w:rsid w:val="0003381E"/>
    <w:rsid w:val="0003664A"/>
    <w:rsid w:val="000435E4"/>
    <w:rsid w:val="00045676"/>
    <w:rsid w:val="000469E8"/>
    <w:rsid w:val="000640C3"/>
    <w:rsid w:val="0006410F"/>
    <w:rsid w:val="00070C73"/>
    <w:rsid w:val="00074945"/>
    <w:rsid w:val="000836D8"/>
    <w:rsid w:val="000873AD"/>
    <w:rsid w:val="000978EB"/>
    <w:rsid w:val="000B271B"/>
    <w:rsid w:val="000B3610"/>
    <w:rsid w:val="000C5476"/>
    <w:rsid w:val="000D2FB1"/>
    <w:rsid w:val="000D3410"/>
    <w:rsid w:val="000F17C9"/>
    <w:rsid w:val="001061EB"/>
    <w:rsid w:val="00111153"/>
    <w:rsid w:val="00125091"/>
    <w:rsid w:val="0013278B"/>
    <w:rsid w:val="00133B5D"/>
    <w:rsid w:val="001350B8"/>
    <w:rsid w:val="00135C74"/>
    <w:rsid w:val="00137FE8"/>
    <w:rsid w:val="00141D74"/>
    <w:rsid w:val="001429DD"/>
    <w:rsid w:val="00142A84"/>
    <w:rsid w:val="00145130"/>
    <w:rsid w:val="00145B84"/>
    <w:rsid w:val="00162171"/>
    <w:rsid w:val="00162634"/>
    <w:rsid w:val="001650A9"/>
    <w:rsid w:val="0018100A"/>
    <w:rsid w:val="0018291E"/>
    <w:rsid w:val="0018305C"/>
    <w:rsid w:val="001A4863"/>
    <w:rsid w:val="001B76EC"/>
    <w:rsid w:val="001C3F57"/>
    <w:rsid w:val="001C6671"/>
    <w:rsid w:val="001D1792"/>
    <w:rsid w:val="001D6128"/>
    <w:rsid w:val="001D66FD"/>
    <w:rsid w:val="001F4E28"/>
    <w:rsid w:val="002035F2"/>
    <w:rsid w:val="00210F04"/>
    <w:rsid w:val="00211EB4"/>
    <w:rsid w:val="00212F30"/>
    <w:rsid w:val="00217695"/>
    <w:rsid w:val="00220847"/>
    <w:rsid w:val="00224C14"/>
    <w:rsid w:val="00241A4F"/>
    <w:rsid w:val="00255B14"/>
    <w:rsid w:val="00257ECA"/>
    <w:rsid w:val="00264942"/>
    <w:rsid w:val="00290049"/>
    <w:rsid w:val="00291FE9"/>
    <w:rsid w:val="00292DFA"/>
    <w:rsid w:val="00293F32"/>
    <w:rsid w:val="002A584E"/>
    <w:rsid w:val="002B3673"/>
    <w:rsid w:val="002B6228"/>
    <w:rsid w:val="002B785D"/>
    <w:rsid w:val="002B7CDC"/>
    <w:rsid w:val="002D7DB7"/>
    <w:rsid w:val="002E3922"/>
    <w:rsid w:val="002E7E40"/>
    <w:rsid w:val="002F563A"/>
    <w:rsid w:val="003071CB"/>
    <w:rsid w:val="00312770"/>
    <w:rsid w:val="00315348"/>
    <w:rsid w:val="00315A64"/>
    <w:rsid w:val="00320314"/>
    <w:rsid w:val="00330408"/>
    <w:rsid w:val="00333B42"/>
    <w:rsid w:val="00344CCF"/>
    <w:rsid w:val="00350E8F"/>
    <w:rsid w:val="0036016A"/>
    <w:rsid w:val="00361ADB"/>
    <w:rsid w:val="0038468F"/>
    <w:rsid w:val="003962B3"/>
    <w:rsid w:val="003969AE"/>
    <w:rsid w:val="003A0803"/>
    <w:rsid w:val="003B57A7"/>
    <w:rsid w:val="003B7E04"/>
    <w:rsid w:val="003C0DEA"/>
    <w:rsid w:val="003D59D3"/>
    <w:rsid w:val="003E0939"/>
    <w:rsid w:val="003E0B08"/>
    <w:rsid w:val="003E13D5"/>
    <w:rsid w:val="003E65E1"/>
    <w:rsid w:val="003E7B44"/>
    <w:rsid w:val="0040488D"/>
    <w:rsid w:val="0041774B"/>
    <w:rsid w:val="004233EA"/>
    <w:rsid w:val="004246C8"/>
    <w:rsid w:val="004249CF"/>
    <w:rsid w:val="00434AFF"/>
    <w:rsid w:val="00437555"/>
    <w:rsid w:val="0045151B"/>
    <w:rsid w:val="00451F66"/>
    <w:rsid w:val="0046333B"/>
    <w:rsid w:val="00466E15"/>
    <w:rsid w:val="0046716F"/>
    <w:rsid w:val="00473AA6"/>
    <w:rsid w:val="00485DB7"/>
    <w:rsid w:val="004A0CB9"/>
    <w:rsid w:val="004A5DAC"/>
    <w:rsid w:val="004B0959"/>
    <w:rsid w:val="004B0DCC"/>
    <w:rsid w:val="004B3C41"/>
    <w:rsid w:val="004B7B82"/>
    <w:rsid w:val="004D2904"/>
    <w:rsid w:val="004D3576"/>
    <w:rsid w:val="004E1D2F"/>
    <w:rsid w:val="004E6D8B"/>
    <w:rsid w:val="005136CB"/>
    <w:rsid w:val="00522FDF"/>
    <w:rsid w:val="00536BA1"/>
    <w:rsid w:val="00540953"/>
    <w:rsid w:val="005438F3"/>
    <w:rsid w:val="00560986"/>
    <w:rsid w:val="0056482A"/>
    <w:rsid w:val="00567E74"/>
    <w:rsid w:val="0057322F"/>
    <w:rsid w:val="005929C7"/>
    <w:rsid w:val="005A1766"/>
    <w:rsid w:val="005B5B89"/>
    <w:rsid w:val="005D4E0E"/>
    <w:rsid w:val="005E0205"/>
    <w:rsid w:val="005E7F4C"/>
    <w:rsid w:val="005F172C"/>
    <w:rsid w:val="00600344"/>
    <w:rsid w:val="00601CA3"/>
    <w:rsid w:val="006076A4"/>
    <w:rsid w:val="0061055F"/>
    <w:rsid w:val="00623354"/>
    <w:rsid w:val="00623C2A"/>
    <w:rsid w:val="006323B8"/>
    <w:rsid w:val="00637056"/>
    <w:rsid w:val="00640E9F"/>
    <w:rsid w:val="00644D68"/>
    <w:rsid w:val="00674F52"/>
    <w:rsid w:val="006827D6"/>
    <w:rsid w:val="00684367"/>
    <w:rsid w:val="0069324D"/>
    <w:rsid w:val="00694561"/>
    <w:rsid w:val="00695D61"/>
    <w:rsid w:val="006B435B"/>
    <w:rsid w:val="006C52DF"/>
    <w:rsid w:val="006C6B98"/>
    <w:rsid w:val="006E4E48"/>
    <w:rsid w:val="006E54AD"/>
    <w:rsid w:val="006F2D0B"/>
    <w:rsid w:val="007046C5"/>
    <w:rsid w:val="00714275"/>
    <w:rsid w:val="007205A2"/>
    <w:rsid w:val="007315FB"/>
    <w:rsid w:val="00731DD6"/>
    <w:rsid w:val="00732C20"/>
    <w:rsid w:val="00737E55"/>
    <w:rsid w:val="00761AE4"/>
    <w:rsid w:val="00771B8D"/>
    <w:rsid w:val="00773269"/>
    <w:rsid w:val="007910BD"/>
    <w:rsid w:val="007936CD"/>
    <w:rsid w:val="00795504"/>
    <w:rsid w:val="007B11B3"/>
    <w:rsid w:val="007B6715"/>
    <w:rsid w:val="007D07BC"/>
    <w:rsid w:val="007E2EB9"/>
    <w:rsid w:val="007F122F"/>
    <w:rsid w:val="0080038E"/>
    <w:rsid w:val="00810EA7"/>
    <w:rsid w:val="0081184B"/>
    <w:rsid w:val="00814442"/>
    <w:rsid w:val="00821653"/>
    <w:rsid w:val="00833599"/>
    <w:rsid w:val="00836B99"/>
    <w:rsid w:val="00841FAD"/>
    <w:rsid w:val="0084260F"/>
    <w:rsid w:val="0085138E"/>
    <w:rsid w:val="00851D88"/>
    <w:rsid w:val="008602F3"/>
    <w:rsid w:val="00860493"/>
    <w:rsid w:val="00867407"/>
    <w:rsid w:val="008915F2"/>
    <w:rsid w:val="008932D2"/>
    <w:rsid w:val="008B3521"/>
    <w:rsid w:val="008B6B91"/>
    <w:rsid w:val="008B7B6A"/>
    <w:rsid w:val="008C33DA"/>
    <w:rsid w:val="008C3B1B"/>
    <w:rsid w:val="008D10E8"/>
    <w:rsid w:val="008D4CA4"/>
    <w:rsid w:val="008D54EE"/>
    <w:rsid w:val="008E2014"/>
    <w:rsid w:val="008E548A"/>
    <w:rsid w:val="008F5DAA"/>
    <w:rsid w:val="00900B6E"/>
    <w:rsid w:val="00904A7E"/>
    <w:rsid w:val="009240D8"/>
    <w:rsid w:val="009245FA"/>
    <w:rsid w:val="00926D0C"/>
    <w:rsid w:val="0093113B"/>
    <w:rsid w:val="009331F7"/>
    <w:rsid w:val="00941521"/>
    <w:rsid w:val="009421AB"/>
    <w:rsid w:val="009475A7"/>
    <w:rsid w:val="00950104"/>
    <w:rsid w:val="0095349C"/>
    <w:rsid w:val="00970668"/>
    <w:rsid w:val="00984510"/>
    <w:rsid w:val="0099660D"/>
    <w:rsid w:val="009A3D23"/>
    <w:rsid w:val="009A7EEF"/>
    <w:rsid w:val="009B1AFF"/>
    <w:rsid w:val="009C144B"/>
    <w:rsid w:val="009C2A19"/>
    <w:rsid w:val="009D593F"/>
    <w:rsid w:val="009D6AA9"/>
    <w:rsid w:val="009D7579"/>
    <w:rsid w:val="00A06BDD"/>
    <w:rsid w:val="00A13D28"/>
    <w:rsid w:val="00A157BD"/>
    <w:rsid w:val="00A17763"/>
    <w:rsid w:val="00A24BD3"/>
    <w:rsid w:val="00A25E4F"/>
    <w:rsid w:val="00A31D5D"/>
    <w:rsid w:val="00A32B3C"/>
    <w:rsid w:val="00A36141"/>
    <w:rsid w:val="00A42C5C"/>
    <w:rsid w:val="00A52ACA"/>
    <w:rsid w:val="00A63371"/>
    <w:rsid w:val="00A656E2"/>
    <w:rsid w:val="00A72811"/>
    <w:rsid w:val="00A81B27"/>
    <w:rsid w:val="00A945FB"/>
    <w:rsid w:val="00A970B6"/>
    <w:rsid w:val="00AA3978"/>
    <w:rsid w:val="00AC1580"/>
    <w:rsid w:val="00AD44ED"/>
    <w:rsid w:val="00AE1A0A"/>
    <w:rsid w:val="00AF3D27"/>
    <w:rsid w:val="00B05A18"/>
    <w:rsid w:val="00B11802"/>
    <w:rsid w:val="00B32FC6"/>
    <w:rsid w:val="00B33BB3"/>
    <w:rsid w:val="00B43A52"/>
    <w:rsid w:val="00B701DF"/>
    <w:rsid w:val="00B834E3"/>
    <w:rsid w:val="00B959BC"/>
    <w:rsid w:val="00BA023C"/>
    <w:rsid w:val="00BA2FDD"/>
    <w:rsid w:val="00BA3A8E"/>
    <w:rsid w:val="00BC0284"/>
    <w:rsid w:val="00BC6DF2"/>
    <w:rsid w:val="00BD1789"/>
    <w:rsid w:val="00BE209A"/>
    <w:rsid w:val="00BE2323"/>
    <w:rsid w:val="00BE2A92"/>
    <w:rsid w:val="00BE4F8C"/>
    <w:rsid w:val="00BE5FCE"/>
    <w:rsid w:val="00BE7711"/>
    <w:rsid w:val="00BE7C30"/>
    <w:rsid w:val="00BF5DB8"/>
    <w:rsid w:val="00C06B9E"/>
    <w:rsid w:val="00C077D7"/>
    <w:rsid w:val="00C143EA"/>
    <w:rsid w:val="00C24A27"/>
    <w:rsid w:val="00C251AF"/>
    <w:rsid w:val="00C35553"/>
    <w:rsid w:val="00C456CA"/>
    <w:rsid w:val="00C473C5"/>
    <w:rsid w:val="00C56900"/>
    <w:rsid w:val="00C7256C"/>
    <w:rsid w:val="00C83464"/>
    <w:rsid w:val="00C92B6E"/>
    <w:rsid w:val="00C92FD0"/>
    <w:rsid w:val="00CA3D44"/>
    <w:rsid w:val="00CA7E31"/>
    <w:rsid w:val="00CB28AE"/>
    <w:rsid w:val="00CB2A9C"/>
    <w:rsid w:val="00CB64DB"/>
    <w:rsid w:val="00CD1ABC"/>
    <w:rsid w:val="00CD5E97"/>
    <w:rsid w:val="00CF79DD"/>
    <w:rsid w:val="00D106E1"/>
    <w:rsid w:val="00D2342E"/>
    <w:rsid w:val="00D413D0"/>
    <w:rsid w:val="00D53FD4"/>
    <w:rsid w:val="00D63ED7"/>
    <w:rsid w:val="00D66186"/>
    <w:rsid w:val="00D678E1"/>
    <w:rsid w:val="00D73DB7"/>
    <w:rsid w:val="00D86E15"/>
    <w:rsid w:val="00D93DE9"/>
    <w:rsid w:val="00D947E9"/>
    <w:rsid w:val="00D972D7"/>
    <w:rsid w:val="00DA28A7"/>
    <w:rsid w:val="00DB3796"/>
    <w:rsid w:val="00DB3B70"/>
    <w:rsid w:val="00DD20AE"/>
    <w:rsid w:val="00DF4A91"/>
    <w:rsid w:val="00DF6A2B"/>
    <w:rsid w:val="00E069A8"/>
    <w:rsid w:val="00E14A8C"/>
    <w:rsid w:val="00E20FB2"/>
    <w:rsid w:val="00E27215"/>
    <w:rsid w:val="00E420FC"/>
    <w:rsid w:val="00E433FD"/>
    <w:rsid w:val="00E4761B"/>
    <w:rsid w:val="00E65BAA"/>
    <w:rsid w:val="00E83258"/>
    <w:rsid w:val="00E938BF"/>
    <w:rsid w:val="00EB400C"/>
    <w:rsid w:val="00EB6F1F"/>
    <w:rsid w:val="00ED5680"/>
    <w:rsid w:val="00EE5F1B"/>
    <w:rsid w:val="00EF5607"/>
    <w:rsid w:val="00F03A09"/>
    <w:rsid w:val="00F17668"/>
    <w:rsid w:val="00F2423F"/>
    <w:rsid w:val="00F25831"/>
    <w:rsid w:val="00F33497"/>
    <w:rsid w:val="00F35BC1"/>
    <w:rsid w:val="00F42F13"/>
    <w:rsid w:val="00F455D2"/>
    <w:rsid w:val="00F558B4"/>
    <w:rsid w:val="00F7006C"/>
    <w:rsid w:val="00F95A8A"/>
    <w:rsid w:val="00F969EC"/>
    <w:rsid w:val="00F972A5"/>
    <w:rsid w:val="00FA4591"/>
    <w:rsid w:val="00FA5BF6"/>
    <w:rsid w:val="00FA6B1A"/>
    <w:rsid w:val="00FA74F8"/>
    <w:rsid w:val="00FB5426"/>
    <w:rsid w:val="00FB6D26"/>
    <w:rsid w:val="00FC41C2"/>
    <w:rsid w:val="00FC7EFD"/>
    <w:rsid w:val="00FD03B3"/>
    <w:rsid w:val="00FE0FF1"/>
    <w:rsid w:val="00FE4B23"/>
    <w:rsid w:val="00FE6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F48022"/>
  <w15:chartTrackingRefBased/>
  <w15:docId w15:val="{86EDE8AE-7BF7-43D1-AE6D-337A0158D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03B3"/>
  </w:style>
  <w:style w:type="paragraph" w:styleId="Heading1">
    <w:name w:val="heading 1"/>
    <w:basedOn w:val="Normal"/>
    <w:next w:val="Normal"/>
    <w:link w:val="Heading1Char"/>
    <w:uiPriority w:val="9"/>
    <w:qFormat/>
    <w:rsid w:val="007936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36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36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36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36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36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36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36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36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36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936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936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36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36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36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36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36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36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36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36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36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36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36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36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36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36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36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36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36CD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3E0B08"/>
    <w:rPr>
      <w:color w:val="666666"/>
    </w:rPr>
  </w:style>
  <w:style w:type="paragraph" w:styleId="TOCHeading">
    <w:name w:val="TOC Heading"/>
    <w:basedOn w:val="Heading1"/>
    <w:next w:val="Normal"/>
    <w:uiPriority w:val="39"/>
    <w:unhideWhenUsed/>
    <w:qFormat/>
    <w:rsid w:val="004B3C41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5349C"/>
    <w:pPr>
      <w:tabs>
        <w:tab w:val="left" w:pos="480"/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B3C4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B3C41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4B3C41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65BA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50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0104"/>
  </w:style>
  <w:style w:type="paragraph" w:styleId="Footer">
    <w:name w:val="footer"/>
    <w:basedOn w:val="Normal"/>
    <w:link w:val="FooterChar"/>
    <w:uiPriority w:val="99"/>
    <w:unhideWhenUsed/>
    <w:rsid w:val="00950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0104"/>
  </w:style>
  <w:style w:type="character" w:styleId="UnresolvedMention">
    <w:name w:val="Unresolved Mention"/>
    <w:basedOn w:val="DefaultParagraphFont"/>
    <w:uiPriority w:val="99"/>
    <w:semiHidden/>
    <w:unhideWhenUsed/>
    <w:rsid w:val="00BC028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E4E48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4048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9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575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99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2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8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6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04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97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2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5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63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1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2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242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20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157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32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96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5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6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7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1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7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9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922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2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227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9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9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4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8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5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5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67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8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1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1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66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5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0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7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97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0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5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8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7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1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9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kaggle.com/code/anubhavgoyal10/customer-churn-prediction-eda-ann/inpu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2D759D-05B8-4288-81B2-8F28EFD65B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1685</TotalTime>
  <Pages>40</Pages>
  <Words>2755</Words>
  <Characters>15707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Ngô</dc:creator>
  <cp:keywords/>
  <dc:description/>
  <cp:lastModifiedBy>Ngô Mạnh Khương</cp:lastModifiedBy>
  <cp:revision>262</cp:revision>
  <cp:lastPrinted>2025-04-01T02:21:00Z</cp:lastPrinted>
  <dcterms:created xsi:type="dcterms:W3CDTF">2025-02-28T07:32:00Z</dcterms:created>
  <dcterms:modified xsi:type="dcterms:W3CDTF">2025-06-22T11:33:00Z</dcterms:modified>
</cp:coreProperties>
</file>